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0"/>
        <w:jc w:val="center"/>
      </w:pPr>
      <w:r>
        <w:rPr>
          <w:rFonts w:ascii="Georgia" w:hAnsi="Georgia"/>
          <w:b/>
          <w:color w:val="B8860B"/>
          <w:sz w:val="72"/>
        </w:rPr>
        <w:t>LA MENARA</w:t>
      </w:r>
    </w:p>
    <w:p>
      <w:pPr>
        <w:jc w:val="center"/>
      </w:pPr>
      <w:r>
        <w:rPr>
          <w:rFonts w:ascii="Georgia" w:hAnsi="Georgia"/>
          <w:color w:val="0A1628"/>
          <w:sz w:val="48"/>
        </w:rPr>
        <w:t>The Remarkable River</w:t>
      </w:r>
    </w:p>
    <w:p>
      <w:pPr>
        <w:jc w:val="center"/>
      </w:pPr>
      <w:r>
        <w:rPr>
          <w:rFonts w:ascii="Georgia" w:hAnsi="Georgia"/>
          <w:i/>
          <w:color w:val="555555"/>
          <w:sz w:val="28"/>
        </w:rPr>
        <w:t>4.4 Billion Years of Water as Infrastructure</w:t>
      </w:r>
    </w:p>
    <w:p>
      <w:pPr>
        <w:spacing w:before="800"/>
        <w:jc w:val="center"/>
      </w:pPr>
      <w:r>
        <w:rPr>
          <w:rFonts w:ascii="Georgia" w:hAnsi="Georgia"/>
          <w:color w:val="888888"/>
          <w:sz w:val="24"/>
        </w:rPr>
        <w:t>Relay 03 — Cultural Significance Reference</w:t>
      </w:r>
    </w:p>
    <w:p>
      <w:pPr>
        <w:spacing w:before="160"/>
        <w:jc w:val="center"/>
      </w:pPr>
      <w:r>
        <w:rPr>
          <w:rFonts w:ascii="Georgia" w:hAnsi="Georgia"/>
          <w:b/>
          <w:color w:val="B8860B"/>
          <w:sz w:val="22"/>
        </w:rPr>
        <w:t>REF-RIVER-001</w:t>
      </w:r>
    </w:p>
    <w:p>
      <w:pPr>
        <w:spacing w:before="600"/>
        <w:jc w:val="center"/>
      </w:pPr>
      <w:r>
        <w:rPr>
          <w:rFonts w:ascii="Georgia" w:hAnsi="Georgia"/>
          <w:color w:val="666666"/>
          <w:sz w:val="22"/>
        </w:rPr>
        <w:t>iAAi — Principia Tectonica — Nigel T. Dearden</w:t>
      </w:r>
    </w:p>
    <w:p>
      <w:pPr>
        <w:jc w:val="center"/>
      </w:pPr>
      <w:r>
        <w:rPr>
          <w:rFonts w:ascii="Georgia" w:hAnsi="Georgia"/>
          <w:color w:val="999999"/>
          <w:sz w:val="20"/>
        </w:rPr>
        <w:t>Version 1.0 — 27 March 2026</w:t>
      </w:r>
    </w:p>
    <w:p>
      <w:r>
        <w:br w:type="page"/>
      </w:r>
    </w:p>
    <w:p>
      <w:pPr>
        <w:spacing w:before="240" w:after="240"/>
        <w:ind w:left="850" w:right="850"/>
      </w:pPr>
      <w:r>
        <w:rPr>
          <w:i/>
          <w:color w:val="333333"/>
          <w:sz w:val="22"/>
        </w:rPr>
        <w:t>"The highest good is like water. Water gives life to the ten thousand things and does not strive."</w:t>
      </w:r>
      <w:r>
        <w:rPr>
          <w:color w:val="666666"/>
          <w:sz w:val="20"/>
        </w:rPr>
        <w:br/>
        <w:t>— Lao Tzu, Tao Te Ching, c. 6th century BCE</w:t>
      </w:r>
    </w:p>
    <w:p/>
    <w:p>
      <w:pPr>
        <w:spacing w:before="240" w:after="240"/>
        <w:ind w:left="850" w:right="850"/>
      </w:pPr>
      <w:r>
        <w:rPr>
          <w:i/>
          <w:color w:val="333333"/>
          <w:sz w:val="22"/>
        </w:rPr>
        <w:t>"Thousands have lived without love, not one without water."</w:t>
      </w:r>
      <w:r>
        <w:rPr>
          <w:color w:val="666666"/>
          <w:sz w:val="20"/>
        </w:rPr>
        <w:br/>
        <w:t>— W.H. Auden</w:t>
      </w:r>
    </w:p>
    <w:p/>
    <w:p>
      <w:pPr>
        <w:pStyle w:val="Heading1"/>
      </w:pPr>
      <w:r>
        <w:rPr>
          <w:rFonts w:ascii="Georgia" w:hAnsi="Georgia"/>
          <w:color w:val="0A1628"/>
        </w:rPr>
        <w:t>1. Introduction: The Universal Solvent</w:t>
      </w:r>
    </w:p>
    <w:p>
      <w:pPr>
        <w:spacing w:after="160"/>
      </w:pPr>
      <w:r>
        <w:t>Water is the only substance on Earth that exists naturally in all three states — solid, liquid, and gas — and it is this extraordinary versatility that made it the foundational medium for all life and, by extension, all civilisation. Earth's water is approximately 4.4 billion years old, delivered by volcanic outgassing and asteroid bombardment during the planet's formation. Of the 1.386 billion cubic kilometres of water on Earth, only 2.5% is freshwater, and of that, only 0.3% is accessible in rivers and lakes. This scarcity made rivers the most strategically important features on the planet's surface.</w:t>
      </w:r>
    </w:p>
    <w:p>
      <w:pPr>
        <w:spacing w:after="160"/>
      </w:pPr>
      <w:r>
        <w:t>Every major civilisation in human history arose on the banks of a river. The Nile gave Egypt its annual miracle of black soil. The Tigris and Euphrates cradled Sumer, the world's first literate society. The Indus nurtured Harappa's astonishing urban planning. The Yellow River forged the identity of China. The Ganges became the spiritual spine of an entire subcontinent. Rivers were not merely water — they were the original highways, the first irrigation systems, the primary food sources, the boundaries of kingdoms, and the dwelling places of gods.</w:t>
      </w:r>
    </w:p>
    <w:p>
      <w:pPr>
        <w:spacing w:after="160"/>
      </w:pPr>
      <w:r>
        <w:t>In the framework of An Infrastructure Odyssey, Relay 03: River occupies a pivotal position. Where Fire (Relay 01) gave humanity energy and Tree (Relay 02) gave humanity material, River gave humanity location — the answer to the fundamental question of where to build. The river determined where cities would rise, where trade would flow, where armies would march, and where gods would be worshipped. This document explores the cultural, mythological, legal, and engineering significance of rivers and water across civilisations, from the Marsh Arabs' 5,000-year-old reed cathedrals to the qanat tunnels of Persia, from the Dragon Kings of China to the sacred ghats of Varanasi.</w:t>
      </w:r>
    </w:p>
    <w:p>
      <w:r>
        <w:br w:type="page"/>
      </w:r>
    </w:p>
    <w:p>
      <w:pPr>
        <w:pStyle w:val="Heading1"/>
      </w:pPr>
      <w:r>
        <w:rPr>
          <w:rFonts w:ascii="Georgia" w:hAnsi="Georgia"/>
          <w:color w:val="0A1628"/>
        </w:rPr>
        <w:t>2. Deep Time: Water Before Civilisation</w:t>
      </w:r>
    </w:p>
    <w:p>
      <w:pPr>
        <w:spacing w:after="160"/>
      </w:pPr>
      <w:r>
        <w:t>Water predates life itself. The earliest evidence of liquid water on Earth dates to approximately 4.4 billion years ago, preserved in zircon crystals from the Jack Hills of Western Australia. For the first billion years, Earth's surface was largely covered by a global ocean with no continents. Rivers as we know them — channelled flows of freshwater across land — emerged only after tectonic activity created stable continental crust around 3.5 billion years ago.</w:t>
      </w:r>
    </w:p>
    <w:p>
      <w:pPr>
        <w:spacing w:after="160"/>
      </w:pPr>
      <w:r>
        <w:t>The geological power of rivers is staggering. The Colorado River carved the Grand Canyon over 5 to 6 million years, cutting through 1.8 billion years of rock to a depth of 1,857 metres. The Amazon River discharges approximately 209,000 cubic metres of water per second into the Atlantic — roughly 20% of all river water entering the world's oceans. The Nile, at 6,650 kilometres, is the longest river on Earth, threading through 11 countries.</w:t>
      </w:r>
    </w:p>
    <w:p>
      <w:pPr>
        <w:spacing w:after="160"/>
      </w:pPr>
      <w:r>
        <w:t>For early humans, rivers were everything. They provided drinking water, fish, transport corridors, and the fertile floodplains where agriculture first took root around 10,000 BCE. The transition from nomadic hunting to settled farming — the Neolithic Revolution — happened overwhelmingly in river valleys. Water was not just a resource; it was the precondition for civilisation itself.</w:t>
      </w:r>
    </w:p>
    <w:p>
      <w:r>
        <w:br w:type="page"/>
      </w:r>
    </w:p>
    <w:p>
      <w:pPr>
        <w:pStyle w:val="Heading1"/>
      </w:pPr>
      <w:r>
        <w:rPr>
          <w:rFonts w:ascii="Georgia" w:hAnsi="Georgia"/>
          <w:color w:val="0A1628"/>
        </w:rPr>
        <w:t>3. The Five Great River Civilisations</w:t>
      </w:r>
    </w:p>
    <w:p>
      <w:pPr>
        <w:pStyle w:val="Heading2"/>
      </w:pPr>
      <w:r>
        <w:rPr>
          <w:rFonts w:ascii="Georgia" w:hAnsi="Georgia"/>
          <w:color w:val="B8860B"/>
        </w:rPr>
        <w:t>3.1 The Nile — Egypt's Annual Miracle</w:t>
      </w:r>
    </w:p>
    <w:p>
      <w:pPr>
        <w:spacing w:after="160"/>
      </w:pPr>
      <w:r>
        <w:t>The ancient Egyptians called their land Kemet — 'the black land' — after the rich, dark silt deposited by the Nile's annual inundation. This flood, arriving with clockwork regularity between June and September, transformed the desert into one of the most productive agricultural regions on Earth. The Egyptians did not merely depend on the Nile; they worshipped it. Hapi, the god of the annual flood, was depicted as an androgynous figure with a papyrus crown, bearing offerings of food and flowers — a deity of abundance rather than power. Anuket, goddess of the Nile itself, wore a headdress of reeds and ostrich feathers and was venerated as the 'nourisher of the fields.' Sobek, the crocodile god, embodied the river's dual nature: provider and predator.</w:t>
      </w:r>
    </w:p>
    <w:p>
      <w:pPr>
        <w:spacing w:after="160"/>
      </w:pPr>
      <w:r>
        <w:t>The Nilometer — a graduated column or staircase built into the riverbank — was one of humanity's earliest measurement instruments. By reading the flood level, priests could predict the harvest yield and, crucially, set tax rates. Too low a flood meant famine; too high meant destruction. The Pharaoh's legitimacy rested on his perceived ability to ensure the flood arrived. In this sense, the Nile was not just infrastructure — it was the foundation of political authority.</w:t>
      </w:r>
    </w:p>
    <w:p>
      <w:pPr>
        <w:pStyle w:val="Heading2"/>
      </w:pPr>
      <w:r>
        <w:rPr>
          <w:rFonts w:ascii="Georgia" w:hAnsi="Georgia"/>
          <w:color w:val="B8860B"/>
        </w:rPr>
        <w:t>3.2 The Tigris-Euphrates — Cradle of Writing and Law</w:t>
      </w:r>
    </w:p>
    <w:p>
      <w:pPr>
        <w:spacing w:after="160"/>
      </w:pPr>
      <w:r>
        <w:t>Mesopotamia — literally 'the land between rivers' — gave humanity its first cities (Uruk, Ur, Eridu), its first writing system (cuneiform), and its first comprehensive legal code. The Tigris and Euphrates, flowing from the mountains of eastern Turkey through modern Iraq to the Persian Gulf, created a fertile crescent that sustained the Sumerian, Akkadian, Babylonian, and Assyrian civilisations.</w:t>
      </w:r>
    </w:p>
    <w:p>
      <w:pPr>
        <w:spacing w:after="160"/>
      </w:pPr>
      <w:r>
        <w:t>Enki (later known as Ea), the Sumerian god of freshwater, wisdom, and creation, was keeper of the Abzu — the subterranean ocean of sweet water believed to lie beneath the earth. Enki was not merely a water deity; he was the god who organised the world, assigning roles to other gods and establishing the arts of civilisation. Tiamat, the primordial goddess of salt water, represented the chaotic, destructive power of the sea. In the Enuma Elish (the Babylonian creation epic), Marduk slays Tiamat and forms the heavens and earth from her body — a mythological encoding of humanity's eternal struggle to impose order on water.</w:t>
      </w:r>
    </w:p>
    <w:p>
      <w:pPr>
        <w:spacing w:after="160"/>
      </w:pPr>
      <w:r>
        <w:t>The Code of Hammurabi (c. 1754 BCE) contains some of the earliest water laws in recorded history. Provisions addressed irrigation canal maintenance, liability for flooding a neighbour's field through negligence, and the communal responsibility for keeping waterways clear. These laws recognised what every civil engineer knows: water infrastructure requires governance, and governance requires law.</w:t>
      </w:r>
    </w:p>
    <w:p>
      <w:pPr>
        <w:pStyle w:val="Heading2"/>
      </w:pPr>
      <w:r>
        <w:rPr>
          <w:rFonts w:ascii="Georgia" w:hAnsi="Georgia"/>
          <w:color w:val="B8860B"/>
        </w:rPr>
        <w:t>3.3 The Ganges — The Spiritual Spine of India</w:t>
      </w:r>
    </w:p>
    <w:p>
      <w:pPr>
        <w:spacing w:after="160"/>
      </w:pPr>
      <w:r>
        <w:t>No river on Earth carries greater spiritual weight than the Ganges. In Hindu belief, Ganga is simultaneously a goddess and the river itself — she descended from heaven, her fall cushioned by the matted hair of Lord Shiva to prevent the force of her descent from shattering the earth. The Ganges is believed to cleanse all sin; millions of Hindus bathe in its waters during the Kumbh Mela, the largest human gathering on Earth, which draws up to 120 million pilgrims to the sacred confluences.</w:t>
      </w:r>
    </w:p>
    <w:p>
      <w:pPr>
        <w:spacing w:after="160"/>
      </w:pPr>
      <w:r>
        <w:t>Varanasi, on the western bank of the Ganges, is one of the oldest continuously inhabited cities in the world (dating to at least 1200 BCE). Its ghats — stepped stone embankments leading down to the river — serve as sites for cremation, prayer, meditation, and daily life. To die in Varanasi and have one's ashes scattered in the Ganges is to achieve moksha — liberation from the cycle of rebirth. The Triveni Sangam at Allahabad, where the Ganges, Yamuna, and the invisible Saraswati converge, is considered the most sacred spot in Hinduism.</w:t>
      </w:r>
    </w:p>
    <w:p>
      <w:pPr>
        <w:pStyle w:val="Heading2"/>
      </w:pPr>
      <w:r>
        <w:rPr>
          <w:rFonts w:ascii="Georgia" w:hAnsi="Georgia"/>
          <w:color w:val="B8860B"/>
        </w:rPr>
        <w:t>3.4 The Yellow River — China's Sorrow and Cradle</w:t>
      </w:r>
    </w:p>
    <w:p>
      <w:pPr>
        <w:spacing w:after="160"/>
      </w:pPr>
      <w:r>
        <w:t>The Yellow River (Huang He), at 5,464 kilometres, is the second-longest river in China and the sixth-longest in the world. It earned the name 'Cradle of Chinese Civilisation' because the earliest Chinese dynasties — the Xia, Shang, and Zhou — all arose in its middle and lower reaches. He Bo, the god of the Yellow River, was worshipped for calm waters, while the Dragon Kings (Long Wang) controlled all bodies of water.</w:t>
      </w:r>
    </w:p>
    <w:p>
      <w:pPr>
        <w:spacing w:after="160"/>
      </w:pPr>
      <w:r>
        <w:t>Yet the Yellow River also earned the name 'China's Sorrow.' Its massive sediment load — the highest of any river on Earth — causes the riverbed to rise above the surrounding plain, requiring ever-higher levees. When these levees fail, the floods are catastrophic. The 1887 Yellow River flood killed an estimated 900,000 to 2 million people, making it one of the deadliest natural disasters in recorded history. Yu the Great, the legendary founder of the Xia Dynasty (c. 2070 BCE), earned his title by taming the Great Flood through 13 years of relentless dredging and channel engineering — the founding myth of Chinese hydraulic civilisation.</w:t>
      </w:r>
    </w:p>
    <w:p>
      <w:pPr>
        <w:spacing w:after="160"/>
      </w:pPr>
      <w:r>
        <w:t>The Grand Canal, begun in 486 BCE and completed in its modern form by 610 CE under the Sui Dynasty, stretches 1,776 kilometres from Beijing to Hangzhou. It is the longest artificial waterway in the world and a UNESCO World Heritage Site. It connected the Yellow River and Yangtze basins, enabling the transport of grain, troops, and trade goods across the empire — a feat of water engineering that has no Western parallel.</w:t>
      </w:r>
    </w:p>
    <w:p>
      <w:pPr>
        <w:pStyle w:val="Heading2"/>
      </w:pPr>
      <w:r>
        <w:rPr>
          <w:rFonts w:ascii="Georgia" w:hAnsi="Georgia"/>
          <w:color w:val="B8860B"/>
        </w:rPr>
        <w:t>3.5 The Indus — The First Urban Planners</w:t>
      </w:r>
    </w:p>
    <w:p>
      <w:pPr>
        <w:spacing w:after="160"/>
      </w:pPr>
      <w:r>
        <w:t>The Indus Valley Civilisation (c. 3300–1300 BCE), centred on the cities of Harappa and Mohenjo-daro in modern Pakistan, represents perhaps the most advanced urban water management of the ancient world. Every house in Mohenjo-daro had access to a private well or was connected to a sophisticated drainage system with covered channels running beneath the streets. The Great Bath — a large, waterproofed tank measuring 12 metres by 7 metres — is the earliest known public water facility, predating Roman baths by two millennia.</w:t>
      </w:r>
    </w:p>
    <w:p>
      <w:pPr>
        <w:spacing w:after="160"/>
      </w:pPr>
      <w:r>
        <w:t>The Indus civilisation's obsession with water management extended to standardised brick sizes (optimised for waterproof construction), uniform street widths (to accommodate drainage), and a level of urban planning that would not be matched in the subcontinent for thousands of years. When the Indus shifted course — possibly due to tectonic activity — the civilisation declined, a stark reminder that river infrastructure is both the foundation and the vulnerability of settled life.</w:t>
      </w:r>
    </w:p>
    <w:p>
      <w:r>
        <w:br w:type="page"/>
      </w:r>
    </w:p>
    <w:p>
      <w:pPr>
        <w:pStyle w:val="Heading1"/>
      </w:pPr>
      <w:r>
        <w:rPr>
          <w:rFonts w:ascii="Georgia" w:hAnsi="Georgia"/>
          <w:color w:val="0A1628"/>
        </w:rPr>
        <w:t>4. The Five Rivers Compared</w:t>
      </w:r>
    </w:p>
    <w:tbl>
      <w:tblPr>
        <w:tblW w:type="auto" w:w="0"/>
        <w:jc w:val="center"/>
        <w:tblLook w:firstColumn="1" w:firstRow="1" w:lastColumn="0" w:lastRow="0" w:noHBand="0" w:noVBand="1" w:val="04A0"/>
      </w:tblPr>
      <w:tblGrid>
        <w:gridCol w:w="1560"/>
        <w:gridCol w:w="1560"/>
        <w:gridCol w:w="1560"/>
        <w:gridCol w:w="1560"/>
        <w:gridCol w:w="1560"/>
        <w:gridCol w:w="1560"/>
      </w:tblGrid>
      <w:tr>
        <w:tc>
          <w:tcPr>
            <w:tcW w:type="dxa" w:w="1560"/>
            <w:shd w:val="clear" w:color="auto" w:fill="0a1628"/>
          </w:tcPr>
          <w:p>
            <w:pPr>
              <w:jc w:val="center"/>
            </w:pPr>
            <w:r>
              <w:rPr>
                <w:rFonts w:ascii="Georgia" w:hAnsi="Georgia"/>
                <w:b/>
                <w:color w:val="FFFFFF"/>
                <w:sz w:val="20"/>
              </w:rPr>
              <w:t>River</w:t>
            </w:r>
          </w:p>
        </w:tc>
        <w:tc>
          <w:tcPr>
            <w:tcW w:type="dxa" w:w="1560"/>
            <w:shd w:val="clear" w:color="auto" w:fill="0a1628"/>
          </w:tcPr>
          <w:p>
            <w:pPr>
              <w:jc w:val="center"/>
            </w:pPr>
            <w:r>
              <w:rPr>
                <w:rFonts w:ascii="Georgia" w:hAnsi="Georgia"/>
                <w:b/>
                <w:color w:val="FFFFFF"/>
                <w:sz w:val="20"/>
              </w:rPr>
              <w:t>Length (km)</w:t>
            </w:r>
          </w:p>
        </w:tc>
        <w:tc>
          <w:tcPr>
            <w:tcW w:type="dxa" w:w="1560"/>
            <w:shd w:val="clear" w:color="auto" w:fill="0a1628"/>
          </w:tcPr>
          <w:p>
            <w:pPr>
              <w:jc w:val="center"/>
            </w:pPr>
            <w:r>
              <w:rPr>
                <w:rFonts w:ascii="Georgia" w:hAnsi="Georgia"/>
                <w:b/>
                <w:color w:val="FFFFFF"/>
                <w:sz w:val="20"/>
              </w:rPr>
              <w:t>Civilisation</w:t>
            </w:r>
          </w:p>
        </w:tc>
        <w:tc>
          <w:tcPr>
            <w:tcW w:type="dxa" w:w="1560"/>
            <w:shd w:val="clear" w:color="auto" w:fill="0a1628"/>
          </w:tcPr>
          <w:p>
            <w:pPr>
              <w:jc w:val="center"/>
            </w:pPr>
            <w:r>
              <w:rPr>
                <w:rFonts w:ascii="Georgia" w:hAnsi="Georgia"/>
                <w:b/>
                <w:color w:val="FFFFFF"/>
                <w:sz w:val="20"/>
              </w:rPr>
              <w:t>Chief Water Deity</w:t>
            </w:r>
          </w:p>
        </w:tc>
        <w:tc>
          <w:tcPr>
            <w:tcW w:type="dxa" w:w="1560"/>
            <w:shd w:val="clear" w:color="auto" w:fill="0a1628"/>
          </w:tcPr>
          <w:p>
            <w:pPr>
              <w:jc w:val="center"/>
            </w:pPr>
            <w:r>
              <w:rPr>
                <w:rFonts w:ascii="Georgia" w:hAnsi="Georgia"/>
                <w:b/>
                <w:color w:val="FFFFFF"/>
                <w:sz w:val="20"/>
              </w:rPr>
              <w:t>Key Innovation</w:t>
            </w:r>
          </w:p>
        </w:tc>
        <w:tc>
          <w:tcPr>
            <w:tcW w:type="dxa" w:w="1560"/>
            <w:shd w:val="clear" w:color="auto" w:fill="0a1628"/>
          </w:tcPr>
          <w:p>
            <w:pPr>
              <w:jc w:val="center"/>
            </w:pPr>
            <w:r>
              <w:rPr>
                <w:rFonts w:ascii="Georgia" w:hAnsi="Georgia"/>
                <w:b/>
                <w:color w:val="FFFFFF"/>
                <w:sz w:val="20"/>
              </w:rPr>
              <w:t>Living Witness</w:t>
            </w:r>
          </w:p>
        </w:tc>
      </w:tr>
      <w:tr>
        <w:tc>
          <w:tcPr>
            <w:tcW w:type="dxa" w:w="1560"/>
            <w:shd w:val="clear" w:color="auto" w:fill="f0f4f8"/>
          </w:tcPr>
          <w:p>
            <w:r>
              <w:rPr>
                <w:rFonts w:ascii="Georgia" w:hAnsi="Georgia"/>
                <w:sz w:val="20"/>
              </w:rPr>
              <w:t>Nile</w:t>
            </w:r>
          </w:p>
        </w:tc>
        <w:tc>
          <w:tcPr>
            <w:tcW w:type="dxa" w:w="1560"/>
            <w:shd w:val="clear" w:color="auto" w:fill="f0f4f8"/>
          </w:tcPr>
          <w:p>
            <w:r>
              <w:rPr>
                <w:rFonts w:ascii="Georgia" w:hAnsi="Georgia"/>
                <w:sz w:val="20"/>
              </w:rPr>
              <w:t>6,650</w:t>
            </w:r>
          </w:p>
        </w:tc>
        <w:tc>
          <w:tcPr>
            <w:tcW w:type="dxa" w:w="1560"/>
            <w:shd w:val="clear" w:color="auto" w:fill="f0f4f8"/>
          </w:tcPr>
          <w:p>
            <w:r>
              <w:rPr>
                <w:rFonts w:ascii="Georgia" w:hAnsi="Georgia"/>
                <w:sz w:val="20"/>
              </w:rPr>
              <w:t>Egypt (c. 3100 BCE)</w:t>
            </w:r>
          </w:p>
        </w:tc>
        <w:tc>
          <w:tcPr>
            <w:tcW w:type="dxa" w:w="1560"/>
            <w:shd w:val="clear" w:color="auto" w:fill="f0f4f8"/>
          </w:tcPr>
          <w:p>
            <w:r>
              <w:rPr>
                <w:rFonts w:ascii="Georgia" w:hAnsi="Georgia"/>
                <w:sz w:val="20"/>
              </w:rPr>
              <w:t>Hapi / Anuket</w:t>
            </w:r>
          </w:p>
        </w:tc>
        <w:tc>
          <w:tcPr>
            <w:tcW w:type="dxa" w:w="1560"/>
            <w:shd w:val="clear" w:color="auto" w:fill="f0f4f8"/>
          </w:tcPr>
          <w:p>
            <w:r>
              <w:rPr>
                <w:rFonts w:ascii="Georgia" w:hAnsi="Georgia"/>
                <w:sz w:val="20"/>
              </w:rPr>
              <w:t>Nilometer (flood prediction)</w:t>
            </w:r>
          </w:p>
        </w:tc>
        <w:tc>
          <w:tcPr>
            <w:tcW w:type="dxa" w:w="1560"/>
            <w:shd w:val="clear" w:color="auto" w:fill="f0f4f8"/>
          </w:tcPr>
          <w:p>
            <w:r>
              <w:rPr>
                <w:rFonts w:ascii="Georgia" w:hAnsi="Georgia"/>
                <w:sz w:val="20"/>
              </w:rPr>
              <w:t>Aswan High Dam</w:t>
            </w:r>
          </w:p>
        </w:tc>
      </w:tr>
      <w:tr>
        <w:tc>
          <w:tcPr>
            <w:tcW w:type="dxa" w:w="1560"/>
          </w:tcPr>
          <w:p>
            <w:r>
              <w:rPr>
                <w:rFonts w:ascii="Georgia" w:hAnsi="Georgia"/>
                <w:sz w:val="20"/>
              </w:rPr>
              <w:t>Tigris-Euphrates</w:t>
            </w:r>
          </w:p>
        </w:tc>
        <w:tc>
          <w:tcPr>
            <w:tcW w:type="dxa" w:w="1560"/>
          </w:tcPr>
          <w:p>
            <w:r>
              <w:rPr>
                <w:rFonts w:ascii="Georgia" w:hAnsi="Georgia"/>
                <w:sz w:val="20"/>
              </w:rPr>
              <w:t>1,850 / 2,800</w:t>
            </w:r>
          </w:p>
        </w:tc>
        <w:tc>
          <w:tcPr>
            <w:tcW w:type="dxa" w:w="1560"/>
          </w:tcPr>
          <w:p>
            <w:r>
              <w:rPr>
                <w:rFonts w:ascii="Georgia" w:hAnsi="Georgia"/>
                <w:sz w:val="20"/>
              </w:rPr>
              <w:t>Sumer (c. 4500 BCE)</w:t>
            </w:r>
          </w:p>
        </w:tc>
        <w:tc>
          <w:tcPr>
            <w:tcW w:type="dxa" w:w="1560"/>
          </w:tcPr>
          <w:p>
            <w:r>
              <w:rPr>
                <w:rFonts w:ascii="Georgia" w:hAnsi="Georgia"/>
                <w:sz w:val="20"/>
              </w:rPr>
              <w:t>Enki / Tiamat</w:t>
            </w:r>
          </w:p>
        </w:tc>
        <w:tc>
          <w:tcPr>
            <w:tcW w:type="dxa" w:w="1560"/>
          </w:tcPr>
          <w:p>
            <w:r>
              <w:rPr>
                <w:rFonts w:ascii="Georgia" w:hAnsi="Georgia"/>
                <w:sz w:val="20"/>
              </w:rPr>
              <w:t>Code of Hammurabi water law</w:t>
            </w:r>
          </w:p>
        </w:tc>
        <w:tc>
          <w:tcPr>
            <w:tcW w:type="dxa" w:w="1560"/>
          </w:tcPr>
          <w:p>
            <w:r>
              <w:rPr>
                <w:rFonts w:ascii="Georgia" w:hAnsi="Georgia"/>
                <w:sz w:val="20"/>
              </w:rPr>
              <w:t>Marsh Arab mudhifs</w:t>
            </w:r>
          </w:p>
        </w:tc>
      </w:tr>
      <w:tr>
        <w:tc>
          <w:tcPr>
            <w:tcW w:type="dxa" w:w="1560"/>
            <w:shd w:val="clear" w:color="auto" w:fill="f0f4f8"/>
          </w:tcPr>
          <w:p>
            <w:r>
              <w:rPr>
                <w:rFonts w:ascii="Georgia" w:hAnsi="Georgia"/>
                <w:sz w:val="20"/>
              </w:rPr>
              <w:t>Ganges</w:t>
            </w:r>
          </w:p>
        </w:tc>
        <w:tc>
          <w:tcPr>
            <w:tcW w:type="dxa" w:w="1560"/>
            <w:shd w:val="clear" w:color="auto" w:fill="f0f4f8"/>
          </w:tcPr>
          <w:p>
            <w:r>
              <w:rPr>
                <w:rFonts w:ascii="Georgia" w:hAnsi="Georgia"/>
                <w:sz w:val="20"/>
              </w:rPr>
              <w:t>2,525</w:t>
            </w:r>
          </w:p>
        </w:tc>
        <w:tc>
          <w:tcPr>
            <w:tcW w:type="dxa" w:w="1560"/>
            <w:shd w:val="clear" w:color="auto" w:fill="f0f4f8"/>
          </w:tcPr>
          <w:p>
            <w:r>
              <w:rPr>
                <w:rFonts w:ascii="Georgia" w:hAnsi="Georgia"/>
                <w:sz w:val="20"/>
              </w:rPr>
              <w:t>Vedic India (c. 1500 BCE)</w:t>
            </w:r>
          </w:p>
        </w:tc>
        <w:tc>
          <w:tcPr>
            <w:tcW w:type="dxa" w:w="1560"/>
            <w:shd w:val="clear" w:color="auto" w:fill="f0f4f8"/>
          </w:tcPr>
          <w:p>
            <w:r>
              <w:rPr>
                <w:rFonts w:ascii="Georgia" w:hAnsi="Georgia"/>
                <w:sz w:val="20"/>
              </w:rPr>
              <w:t>Ganga / Varuna</w:t>
            </w:r>
          </w:p>
        </w:tc>
        <w:tc>
          <w:tcPr>
            <w:tcW w:type="dxa" w:w="1560"/>
            <w:shd w:val="clear" w:color="auto" w:fill="f0f4f8"/>
          </w:tcPr>
          <w:p>
            <w:r>
              <w:rPr>
                <w:rFonts w:ascii="Georgia" w:hAnsi="Georgia"/>
                <w:sz w:val="20"/>
              </w:rPr>
              <w:t>Ghats (stepped embankments)</w:t>
            </w:r>
          </w:p>
        </w:tc>
        <w:tc>
          <w:tcPr>
            <w:tcW w:type="dxa" w:w="1560"/>
            <w:shd w:val="clear" w:color="auto" w:fill="f0f4f8"/>
          </w:tcPr>
          <w:p>
            <w:r>
              <w:rPr>
                <w:rFonts w:ascii="Georgia" w:hAnsi="Georgia"/>
                <w:sz w:val="20"/>
              </w:rPr>
              <w:t>Kumbh Mela (120M pilgrims)</w:t>
            </w:r>
          </w:p>
        </w:tc>
      </w:tr>
      <w:tr>
        <w:tc>
          <w:tcPr>
            <w:tcW w:type="dxa" w:w="1560"/>
          </w:tcPr>
          <w:p>
            <w:r>
              <w:rPr>
                <w:rFonts w:ascii="Georgia" w:hAnsi="Georgia"/>
                <w:sz w:val="20"/>
              </w:rPr>
              <w:t>Yellow River</w:t>
            </w:r>
          </w:p>
        </w:tc>
        <w:tc>
          <w:tcPr>
            <w:tcW w:type="dxa" w:w="1560"/>
          </w:tcPr>
          <w:p>
            <w:r>
              <w:rPr>
                <w:rFonts w:ascii="Georgia" w:hAnsi="Georgia"/>
                <w:sz w:val="20"/>
              </w:rPr>
              <w:t>5,464</w:t>
            </w:r>
          </w:p>
        </w:tc>
        <w:tc>
          <w:tcPr>
            <w:tcW w:type="dxa" w:w="1560"/>
          </w:tcPr>
          <w:p>
            <w:r>
              <w:rPr>
                <w:rFonts w:ascii="Georgia" w:hAnsi="Georgia"/>
                <w:sz w:val="20"/>
              </w:rPr>
              <w:t>Xia Dynasty (c. 2070 BCE)</w:t>
            </w:r>
          </w:p>
        </w:tc>
        <w:tc>
          <w:tcPr>
            <w:tcW w:type="dxa" w:w="1560"/>
          </w:tcPr>
          <w:p>
            <w:r>
              <w:rPr>
                <w:rFonts w:ascii="Georgia" w:hAnsi="Georgia"/>
                <w:sz w:val="20"/>
              </w:rPr>
              <w:t>He Bo / Long Wang</w:t>
            </w:r>
          </w:p>
        </w:tc>
        <w:tc>
          <w:tcPr>
            <w:tcW w:type="dxa" w:w="1560"/>
          </w:tcPr>
          <w:p>
            <w:r>
              <w:rPr>
                <w:rFonts w:ascii="Georgia" w:hAnsi="Georgia"/>
                <w:sz w:val="20"/>
              </w:rPr>
              <w:t>Grand Canal (1,776 km)</w:t>
            </w:r>
          </w:p>
        </w:tc>
        <w:tc>
          <w:tcPr>
            <w:tcW w:type="dxa" w:w="1560"/>
          </w:tcPr>
          <w:p>
            <w:r>
              <w:rPr>
                <w:rFonts w:ascii="Georgia" w:hAnsi="Georgia"/>
                <w:sz w:val="20"/>
              </w:rPr>
              <w:t>Dujiangyan (2,280 yrs)</w:t>
            </w:r>
          </w:p>
        </w:tc>
      </w:tr>
      <w:tr>
        <w:tc>
          <w:tcPr>
            <w:tcW w:type="dxa" w:w="1560"/>
            <w:shd w:val="clear" w:color="auto" w:fill="f0f4f8"/>
          </w:tcPr>
          <w:p>
            <w:r>
              <w:rPr>
                <w:rFonts w:ascii="Georgia" w:hAnsi="Georgia"/>
                <w:sz w:val="20"/>
              </w:rPr>
              <w:t>Indus</w:t>
            </w:r>
          </w:p>
        </w:tc>
        <w:tc>
          <w:tcPr>
            <w:tcW w:type="dxa" w:w="1560"/>
            <w:shd w:val="clear" w:color="auto" w:fill="f0f4f8"/>
          </w:tcPr>
          <w:p>
            <w:r>
              <w:rPr>
                <w:rFonts w:ascii="Georgia" w:hAnsi="Georgia"/>
                <w:sz w:val="20"/>
              </w:rPr>
              <w:t>3,180</w:t>
            </w:r>
          </w:p>
        </w:tc>
        <w:tc>
          <w:tcPr>
            <w:tcW w:type="dxa" w:w="1560"/>
            <w:shd w:val="clear" w:color="auto" w:fill="f0f4f8"/>
          </w:tcPr>
          <w:p>
            <w:r>
              <w:rPr>
                <w:rFonts w:ascii="Georgia" w:hAnsi="Georgia"/>
                <w:sz w:val="20"/>
              </w:rPr>
              <w:t>Harappa (c. 3300 BCE)</w:t>
            </w:r>
          </w:p>
        </w:tc>
        <w:tc>
          <w:tcPr>
            <w:tcW w:type="dxa" w:w="1560"/>
            <w:shd w:val="clear" w:color="auto" w:fill="f0f4f8"/>
          </w:tcPr>
          <w:p>
            <w:r>
              <w:rPr>
                <w:rFonts w:ascii="Georgia" w:hAnsi="Georgia"/>
                <w:sz w:val="20"/>
              </w:rPr>
              <w:t>Sindhu (river god)</w:t>
            </w:r>
          </w:p>
        </w:tc>
        <w:tc>
          <w:tcPr>
            <w:tcW w:type="dxa" w:w="1560"/>
            <w:shd w:val="clear" w:color="auto" w:fill="f0f4f8"/>
          </w:tcPr>
          <w:p>
            <w:r>
              <w:rPr>
                <w:rFonts w:ascii="Georgia" w:hAnsi="Georgia"/>
                <w:sz w:val="20"/>
              </w:rPr>
              <w:t>Urban drainage systems</w:t>
            </w:r>
          </w:p>
        </w:tc>
        <w:tc>
          <w:tcPr>
            <w:tcW w:type="dxa" w:w="1560"/>
            <w:shd w:val="clear" w:color="auto" w:fill="f0f4f8"/>
          </w:tcPr>
          <w:p>
            <w:r>
              <w:rPr>
                <w:rFonts w:ascii="Georgia" w:hAnsi="Georgia"/>
                <w:sz w:val="20"/>
              </w:rPr>
              <w:t>Great Bath ruins</w:t>
            </w:r>
          </w:p>
        </w:tc>
      </w:tr>
    </w:tbl>
    <w:p>
      <w:r>
        <w:br w:type="page"/>
      </w:r>
    </w:p>
    <w:p>
      <w:pPr>
        <w:pStyle w:val="Heading1"/>
      </w:pPr>
      <w:r>
        <w:rPr>
          <w:rFonts w:ascii="Georgia" w:hAnsi="Georgia"/>
          <w:color w:val="0A1628"/>
        </w:rPr>
        <w:t>5. The Pantheon of Water: River and Sea Deities Across Civilisations</w:t>
      </w:r>
    </w:p>
    <w:p>
      <w:pPr>
        <w:spacing w:after="160"/>
      </w:pPr>
      <w:r>
        <w:t>Water deities are among the most universal figures in world mythology. Nearly every civilisation that encountered rivers, seas, or rain developed a divine explanation for water's power. The following table catalogues the major water deities across twelve cultural traditions, revealing a remarkable pattern: water gods are almost always associated with both creation and destruction, fertility and death, wisdom and chaos.</w:t>
      </w:r>
    </w:p>
    <w:tbl>
      <w:tblPr>
        <w:tblW w:type="auto" w:w="0"/>
        <w:jc w:val="center"/>
        <w:tblLook w:firstColumn="1" w:firstRow="1" w:lastColumn="0" w:lastRow="0" w:noHBand="0" w:noVBand="1" w:val="04A0"/>
      </w:tblPr>
      <w:tblGrid>
        <w:gridCol w:w="2340"/>
        <w:gridCol w:w="2340"/>
        <w:gridCol w:w="2340"/>
        <w:gridCol w:w="2340"/>
      </w:tblGrid>
      <w:tr>
        <w:tc>
          <w:tcPr>
            <w:tcW w:type="dxa" w:w="2340"/>
            <w:shd w:val="clear" w:color="auto" w:fill="0a1628"/>
          </w:tcPr>
          <w:p>
            <w:pPr>
              <w:jc w:val="center"/>
            </w:pPr>
            <w:r>
              <w:rPr>
                <w:rFonts w:ascii="Georgia" w:hAnsi="Georgia"/>
                <w:b/>
                <w:color w:val="FFFFFF"/>
                <w:sz w:val="20"/>
              </w:rPr>
              <w:t>Deity</w:t>
            </w:r>
          </w:p>
        </w:tc>
        <w:tc>
          <w:tcPr>
            <w:tcW w:type="dxa" w:w="2340"/>
            <w:shd w:val="clear" w:color="auto" w:fill="0a1628"/>
          </w:tcPr>
          <w:p>
            <w:pPr>
              <w:jc w:val="center"/>
            </w:pPr>
            <w:r>
              <w:rPr>
                <w:rFonts w:ascii="Georgia" w:hAnsi="Georgia"/>
                <w:b/>
                <w:color w:val="FFFFFF"/>
                <w:sz w:val="20"/>
              </w:rPr>
              <w:t>Origin</w:t>
            </w:r>
          </w:p>
        </w:tc>
        <w:tc>
          <w:tcPr>
            <w:tcW w:type="dxa" w:w="2340"/>
            <w:shd w:val="clear" w:color="auto" w:fill="0a1628"/>
          </w:tcPr>
          <w:p>
            <w:pPr>
              <w:jc w:val="center"/>
            </w:pPr>
            <w:r>
              <w:rPr>
                <w:rFonts w:ascii="Georgia" w:hAnsi="Georgia"/>
                <w:b/>
                <w:color w:val="FFFFFF"/>
                <w:sz w:val="20"/>
              </w:rPr>
              <w:t>Domain</w:t>
            </w:r>
          </w:p>
        </w:tc>
        <w:tc>
          <w:tcPr>
            <w:tcW w:type="dxa" w:w="2340"/>
            <w:shd w:val="clear" w:color="auto" w:fill="0a1628"/>
          </w:tcPr>
          <w:p>
            <w:pPr>
              <w:jc w:val="center"/>
            </w:pPr>
            <w:r>
              <w:rPr>
                <w:rFonts w:ascii="Georgia" w:hAnsi="Georgia"/>
                <w:b/>
                <w:color w:val="FFFFFF"/>
                <w:sz w:val="20"/>
              </w:rPr>
              <w:t>Key Attribute</w:t>
            </w:r>
          </w:p>
        </w:tc>
      </w:tr>
      <w:tr>
        <w:tc>
          <w:tcPr>
            <w:tcW w:type="dxa" w:w="2340"/>
            <w:shd w:val="clear" w:color="auto" w:fill="f0f4f8"/>
          </w:tcPr>
          <w:p>
            <w:r>
              <w:rPr>
                <w:rFonts w:ascii="Georgia" w:hAnsi="Georgia"/>
                <w:sz w:val="20"/>
              </w:rPr>
              <w:t>Enki / Ea</w:t>
            </w:r>
          </w:p>
        </w:tc>
        <w:tc>
          <w:tcPr>
            <w:tcW w:type="dxa" w:w="2340"/>
            <w:shd w:val="clear" w:color="auto" w:fill="f0f4f8"/>
          </w:tcPr>
          <w:p>
            <w:r>
              <w:rPr>
                <w:rFonts w:ascii="Georgia" w:hAnsi="Georgia"/>
                <w:sz w:val="20"/>
              </w:rPr>
              <w:t>Sumerian</w:t>
            </w:r>
          </w:p>
        </w:tc>
        <w:tc>
          <w:tcPr>
            <w:tcW w:type="dxa" w:w="2340"/>
            <w:shd w:val="clear" w:color="auto" w:fill="f0f4f8"/>
          </w:tcPr>
          <w:p>
            <w:r>
              <w:rPr>
                <w:rFonts w:ascii="Georgia" w:hAnsi="Georgia"/>
                <w:sz w:val="20"/>
              </w:rPr>
              <w:t>Freshwater, wisdom, creation</w:t>
            </w:r>
          </w:p>
        </w:tc>
        <w:tc>
          <w:tcPr>
            <w:tcW w:type="dxa" w:w="2340"/>
            <w:shd w:val="clear" w:color="auto" w:fill="f0f4f8"/>
          </w:tcPr>
          <w:p>
            <w:r>
              <w:rPr>
                <w:rFonts w:ascii="Georgia" w:hAnsi="Georgia"/>
                <w:sz w:val="20"/>
              </w:rPr>
              <w:t>Keeper of the Abzu</w:t>
            </w:r>
          </w:p>
        </w:tc>
      </w:tr>
      <w:tr>
        <w:tc>
          <w:tcPr>
            <w:tcW w:type="dxa" w:w="2340"/>
          </w:tcPr>
          <w:p>
            <w:r>
              <w:rPr>
                <w:rFonts w:ascii="Georgia" w:hAnsi="Georgia"/>
                <w:sz w:val="20"/>
              </w:rPr>
              <w:t>Tiamat</w:t>
            </w:r>
          </w:p>
        </w:tc>
        <w:tc>
          <w:tcPr>
            <w:tcW w:type="dxa" w:w="2340"/>
          </w:tcPr>
          <w:p>
            <w:r>
              <w:rPr>
                <w:rFonts w:ascii="Georgia" w:hAnsi="Georgia"/>
                <w:sz w:val="20"/>
              </w:rPr>
              <w:t>Mesopotamian</w:t>
            </w:r>
          </w:p>
        </w:tc>
        <w:tc>
          <w:tcPr>
            <w:tcW w:type="dxa" w:w="2340"/>
          </w:tcPr>
          <w:p>
            <w:r>
              <w:rPr>
                <w:rFonts w:ascii="Georgia" w:hAnsi="Georgia"/>
                <w:sz w:val="20"/>
              </w:rPr>
              <w:t>Primordial salt sea</w:t>
            </w:r>
          </w:p>
        </w:tc>
        <w:tc>
          <w:tcPr>
            <w:tcW w:type="dxa" w:w="2340"/>
          </w:tcPr>
          <w:p>
            <w:r>
              <w:rPr>
                <w:rFonts w:ascii="Georgia" w:hAnsi="Georgia"/>
                <w:sz w:val="20"/>
              </w:rPr>
              <w:t>Slain to form heavens and earth</w:t>
            </w:r>
          </w:p>
        </w:tc>
      </w:tr>
      <w:tr>
        <w:tc>
          <w:tcPr>
            <w:tcW w:type="dxa" w:w="2340"/>
            <w:shd w:val="clear" w:color="auto" w:fill="f0f4f8"/>
          </w:tcPr>
          <w:p>
            <w:r>
              <w:rPr>
                <w:rFonts w:ascii="Georgia" w:hAnsi="Georgia"/>
                <w:sz w:val="20"/>
              </w:rPr>
              <w:t>Hapi</w:t>
            </w:r>
          </w:p>
        </w:tc>
        <w:tc>
          <w:tcPr>
            <w:tcW w:type="dxa" w:w="2340"/>
            <w:shd w:val="clear" w:color="auto" w:fill="f0f4f8"/>
          </w:tcPr>
          <w:p>
            <w:r>
              <w:rPr>
                <w:rFonts w:ascii="Georgia" w:hAnsi="Georgia"/>
                <w:sz w:val="20"/>
              </w:rPr>
              <w:t>Egyptian</w:t>
            </w:r>
          </w:p>
        </w:tc>
        <w:tc>
          <w:tcPr>
            <w:tcW w:type="dxa" w:w="2340"/>
            <w:shd w:val="clear" w:color="auto" w:fill="f0f4f8"/>
          </w:tcPr>
          <w:p>
            <w:r>
              <w:rPr>
                <w:rFonts w:ascii="Georgia" w:hAnsi="Georgia"/>
                <w:sz w:val="20"/>
              </w:rPr>
              <w:t>Nile flooding</w:t>
            </w:r>
          </w:p>
        </w:tc>
        <w:tc>
          <w:tcPr>
            <w:tcW w:type="dxa" w:w="2340"/>
            <w:shd w:val="clear" w:color="auto" w:fill="f0f4f8"/>
          </w:tcPr>
          <w:p>
            <w:r>
              <w:rPr>
                <w:rFonts w:ascii="Georgia" w:hAnsi="Georgia"/>
                <w:sz w:val="20"/>
              </w:rPr>
              <w:t>Androgynous, bearer of abundance</w:t>
            </w:r>
          </w:p>
        </w:tc>
      </w:tr>
      <w:tr>
        <w:tc>
          <w:tcPr>
            <w:tcW w:type="dxa" w:w="2340"/>
          </w:tcPr>
          <w:p>
            <w:r>
              <w:rPr>
                <w:rFonts w:ascii="Georgia" w:hAnsi="Georgia"/>
                <w:sz w:val="20"/>
              </w:rPr>
              <w:t>Anuket</w:t>
            </w:r>
          </w:p>
        </w:tc>
        <w:tc>
          <w:tcPr>
            <w:tcW w:type="dxa" w:w="2340"/>
          </w:tcPr>
          <w:p>
            <w:r>
              <w:rPr>
                <w:rFonts w:ascii="Georgia" w:hAnsi="Georgia"/>
                <w:sz w:val="20"/>
              </w:rPr>
              <w:t>Egyptian</w:t>
            </w:r>
          </w:p>
        </w:tc>
        <w:tc>
          <w:tcPr>
            <w:tcW w:type="dxa" w:w="2340"/>
          </w:tcPr>
          <w:p>
            <w:r>
              <w:rPr>
                <w:rFonts w:ascii="Georgia" w:hAnsi="Georgia"/>
                <w:sz w:val="20"/>
              </w:rPr>
              <w:t>Nile, fertility</w:t>
            </w:r>
          </w:p>
        </w:tc>
        <w:tc>
          <w:tcPr>
            <w:tcW w:type="dxa" w:w="2340"/>
          </w:tcPr>
          <w:p>
            <w:r>
              <w:rPr>
                <w:rFonts w:ascii="Georgia" w:hAnsi="Georgia"/>
                <w:sz w:val="20"/>
              </w:rPr>
              <w:t>Headdress of reeds</w:t>
            </w:r>
          </w:p>
        </w:tc>
      </w:tr>
      <w:tr>
        <w:tc>
          <w:tcPr>
            <w:tcW w:type="dxa" w:w="2340"/>
            <w:shd w:val="clear" w:color="auto" w:fill="f0f4f8"/>
          </w:tcPr>
          <w:p>
            <w:r>
              <w:rPr>
                <w:rFonts w:ascii="Georgia" w:hAnsi="Georgia"/>
                <w:sz w:val="20"/>
              </w:rPr>
              <w:t>Sobek</w:t>
            </w:r>
          </w:p>
        </w:tc>
        <w:tc>
          <w:tcPr>
            <w:tcW w:type="dxa" w:w="2340"/>
            <w:shd w:val="clear" w:color="auto" w:fill="f0f4f8"/>
          </w:tcPr>
          <w:p>
            <w:r>
              <w:rPr>
                <w:rFonts w:ascii="Georgia" w:hAnsi="Georgia"/>
                <w:sz w:val="20"/>
              </w:rPr>
              <w:t>Egyptian</w:t>
            </w:r>
          </w:p>
        </w:tc>
        <w:tc>
          <w:tcPr>
            <w:tcW w:type="dxa" w:w="2340"/>
            <w:shd w:val="clear" w:color="auto" w:fill="f0f4f8"/>
          </w:tcPr>
          <w:p>
            <w:r>
              <w:rPr>
                <w:rFonts w:ascii="Georgia" w:hAnsi="Georgia"/>
                <w:sz w:val="20"/>
              </w:rPr>
              <w:t>Nile dangers</w:t>
            </w:r>
          </w:p>
        </w:tc>
        <w:tc>
          <w:tcPr>
            <w:tcW w:type="dxa" w:w="2340"/>
            <w:shd w:val="clear" w:color="auto" w:fill="f0f4f8"/>
          </w:tcPr>
          <w:p>
            <w:r>
              <w:rPr>
                <w:rFonts w:ascii="Georgia" w:hAnsi="Georgia"/>
                <w:sz w:val="20"/>
              </w:rPr>
              <w:t>Crocodile god — protector and predator</w:t>
            </w:r>
          </w:p>
        </w:tc>
      </w:tr>
      <w:tr>
        <w:tc>
          <w:tcPr>
            <w:tcW w:type="dxa" w:w="2340"/>
          </w:tcPr>
          <w:p>
            <w:r>
              <w:rPr>
                <w:rFonts w:ascii="Georgia" w:hAnsi="Georgia"/>
                <w:sz w:val="20"/>
              </w:rPr>
              <w:t>Poseidon</w:t>
            </w:r>
          </w:p>
        </w:tc>
        <w:tc>
          <w:tcPr>
            <w:tcW w:type="dxa" w:w="2340"/>
          </w:tcPr>
          <w:p>
            <w:r>
              <w:rPr>
                <w:rFonts w:ascii="Georgia" w:hAnsi="Georgia"/>
                <w:sz w:val="20"/>
              </w:rPr>
              <w:t>Greek</w:t>
            </w:r>
          </w:p>
        </w:tc>
        <w:tc>
          <w:tcPr>
            <w:tcW w:type="dxa" w:w="2340"/>
          </w:tcPr>
          <w:p>
            <w:r>
              <w:rPr>
                <w:rFonts w:ascii="Georgia" w:hAnsi="Georgia"/>
                <w:sz w:val="20"/>
              </w:rPr>
              <w:t>Sea, earthquakes, horses</w:t>
            </w:r>
          </w:p>
        </w:tc>
        <w:tc>
          <w:tcPr>
            <w:tcW w:type="dxa" w:w="2340"/>
          </w:tcPr>
          <w:p>
            <w:r>
              <w:rPr>
                <w:rFonts w:ascii="Georgia" w:hAnsi="Georgia"/>
                <w:sz w:val="20"/>
              </w:rPr>
              <w:t>Trident, 'Earth-Shaker'</w:t>
            </w:r>
          </w:p>
        </w:tc>
      </w:tr>
      <w:tr>
        <w:tc>
          <w:tcPr>
            <w:tcW w:type="dxa" w:w="2340"/>
            <w:shd w:val="clear" w:color="auto" w:fill="f0f4f8"/>
          </w:tcPr>
          <w:p>
            <w:r>
              <w:rPr>
                <w:rFonts w:ascii="Georgia" w:hAnsi="Georgia"/>
                <w:sz w:val="20"/>
              </w:rPr>
              <w:t>Oceanus</w:t>
            </w:r>
          </w:p>
        </w:tc>
        <w:tc>
          <w:tcPr>
            <w:tcW w:type="dxa" w:w="2340"/>
            <w:shd w:val="clear" w:color="auto" w:fill="f0f4f8"/>
          </w:tcPr>
          <w:p>
            <w:r>
              <w:rPr>
                <w:rFonts w:ascii="Georgia" w:hAnsi="Georgia"/>
                <w:sz w:val="20"/>
              </w:rPr>
              <w:t>Greek</w:t>
            </w:r>
          </w:p>
        </w:tc>
        <w:tc>
          <w:tcPr>
            <w:tcW w:type="dxa" w:w="2340"/>
            <w:shd w:val="clear" w:color="auto" w:fill="f0f4f8"/>
          </w:tcPr>
          <w:p>
            <w:r>
              <w:rPr>
                <w:rFonts w:ascii="Georgia" w:hAnsi="Georgia"/>
                <w:sz w:val="20"/>
              </w:rPr>
              <w:t>Primordial ocean</w:t>
            </w:r>
          </w:p>
        </w:tc>
        <w:tc>
          <w:tcPr>
            <w:tcW w:type="dxa" w:w="2340"/>
            <w:shd w:val="clear" w:color="auto" w:fill="f0f4f8"/>
          </w:tcPr>
          <w:p>
            <w:r>
              <w:rPr>
                <w:rFonts w:ascii="Georgia" w:hAnsi="Georgia"/>
                <w:sz w:val="20"/>
              </w:rPr>
              <w:t>Father of 6,000 river gods</w:t>
            </w:r>
          </w:p>
        </w:tc>
      </w:tr>
      <w:tr>
        <w:tc>
          <w:tcPr>
            <w:tcW w:type="dxa" w:w="2340"/>
          </w:tcPr>
          <w:p>
            <w:r>
              <w:rPr>
                <w:rFonts w:ascii="Georgia" w:hAnsi="Georgia"/>
                <w:sz w:val="20"/>
              </w:rPr>
              <w:t>Neptune</w:t>
            </w:r>
          </w:p>
        </w:tc>
        <w:tc>
          <w:tcPr>
            <w:tcW w:type="dxa" w:w="2340"/>
          </w:tcPr>
          <w:p>
            <w:r>
              <w:rPr>
                <w:rFonts w:ascii="Georgia" w:hAnsi="Georgia"/>
                <w:sz w:val="20"/>
              </w:rPr>
              <w:t>Roman</w:t>
            </w:r>
          </w:p>
        </w:tc>
        <w:tc>
          <w:tcPr>
            <w:tcW w:type="dxa" w:w="2340"/>
          </w:tcPr>
          <w:p>
            <w:r>
              <w:rPr>
                <w:rFonts w:ascii="Georgia" w:hAnsi="Georgia"/>
                <w:sz w:val="20"/>
              </w:rPr>
              <w:t>All waters</w:t>
            </w:r>
          </w:p>
        </w:tc>
        <w:tc>
          <w:tcPr>
            <w:tcW w:type="dxa" w:w="2340"/>
          </w:tcPr>
          <w:p>
            <w:r>
              <w:rPr>
                <w:rFonts w:ascii="Georgia" w:hAnsi="Georgia"/>
                <w:sz w:val="20"/>
              </w:rPr>
              <w:t>Neptunalia festival (23 July)</w:t>
            </w:r>
          </w:p>
        </w:tc>
      </w:tr>
      <w:tr>
        <w:tc>
          <w:tcPr>
            <w:tcW w:type="dxa" w:w="2340"/>
            <w:shd w:val="clear" w:color="auto" w:fill="f0f4f8"/>
          </w:tcPr>
          <w:p>
            <w:r>
              <w:rPr>
                <w:rFonts w:ascii="Georgia" w:hAnsi="Georgia"/>
                <w:sz w:val="20"/>
              </w:rPr>
              <w:t>Ganga</w:t>
            </w:r>
          </w:p>
        </w:tc>
        <w:tc>
          <w:tcPr>
            <w:tcW w:type="dxa" w:w="2340"/>
            <w:shd w:val="clear" w:color="auto" w:fill="f0f4f8"/>
          </w:tcPr>
          <w:p>
            <w:r>
              <w:rPr>
                <w:rFonts w:ascii="Georgia" w:hAnsi="Georgia"/>
                <w:sz w:val="20"/>
              </w:rPr>
              <w:t>Hindu</w:t>
            </w:r>
          </w:p>
        </w:tc>
        <w:tc>
          <w:tcPr>
            <w:tcW w:type="dxa" w:w="2340"/>
            <w:shd w:val="clear" w:color="auto" w:fill="f0f4f8"/>
          </w:tcPr>
          <w:p>
            <w:r>
              <w:rPr>
                <w:rFonts w:ascii="Georgia" w:hAnsi="Georgia"/>
                <w:sz w:val="20"/>
              </w:rPr>
              <w:t>River Ganges</w:t>
            </w:r>
          </w:p>
        </w:tc>
        <w:tc>
          <w:tcPr>
            <w:tcW w:type="dxa" w:w="2340"/>
            <w:shd w:val="clear" w:color="auto" w:fill="f0f4f8"/>
          </w:tcPr>
          <w:p>
            <w:r>
              <w:rPr>
                <w:rFonts w:ascii="Georgia" w:hAnsi="Georgia"/>
                <w:sz w:val="20"/>
              </w:rPr>
              <w:t>Descended through Shiva's hair</w:t>
            </w:r>
          </w:p>
        </w:tc>
      </w:tr>
      <w:tr>
        <w:tc>
          <w:tcPr>
            <w:tcW w:type="dxa" w:w="2340"/>
          </w:tcPr>
          <w:p>
            <w:r>
              <w:rPr>
                <w:rFonts w:ascii="Georgia" w:hAnsi="Georgia"/>
                <w:sz w:val="20"/>
              </w:rPr>
              <w:t>Varuna</w:t>
            </w:r>
          </w:p>
        </w:tc>
        <w:tc>
          <w:tcPr>
            <w:tcW w:type="dxa" w:w="2340"/>
          </w:tcPr>
          <w:p>
            <w:r>
              <w:rPr>
                <w:rFonts w:ascii="Georgia" w:hAnsi="Georgia"/>
                <w:sz w:val="20"/>
              </w:rPr>
              <w:t>Hindu</w:t>
            </w:r>
          </w:p>
        </w:tc>
        <w:tc>
          <w:tcPr>
            <w:tcW w:type="dxa" w:w="2340"/>
          </w:tcPr>
          <w:p>
            <w:r>
              <w:rPr>
                <w:rFonts w:ascii="Georgia" w:hAnsi="Georgia"/>
                <w:sz w:val="20"/>
              </w:rPr>
              <w:t>Sky and water</w:t>
            </w:r>
          </w:p>
        </w:tc>
        <w:tc>
          <w:tcPr>
            <w:tcW w:type="dxa" w:w="2340"/>
          </w:tcPr>
          <w:p>
            <w:r>
              <w:rPr>
                <w:rFonts w:ascii="Georgia" w:hAnsi="Georgia"/>
                <w:sz w:val="20"/>
              </w:rPr>
              <w:t>Keeper of moral law (rita)</w:t>
            </w:r>
          </w:p>
        </w:tc>
      </w:tr>
      <w:tr>
        <w:tc>
          <w:tcPr>
            <w:tcW w:type="dxa" w:w="2340"/>
            <w:shd w:val="clear" w:color="auto" w:fill="f0f4f8"/>
          </w:tcPr>
          <w:p>
            <w:r>
              <w:rPr>
                <w:rFonts w:ascii="Georgia" w:hAnsi="Georgia"/>
                <w:sz w:val="20"/>
              </w:rPr>
              <w:t>He Bo</w:t>
            </w:r>
          </w:p>
        </w:tc>
        <w:tc>
          <w:tcPr>
            <w:tcW w:type="dxa" w:w="2340"/>
            <w:shd w:val="clear" w:color="auto" w:fill="f0f4f8"/>
          </w:tcPr>
          <w:p>
            <w:r>
              <w:rPr>
                <w:rFonts w:ascii="Georgia" w:hAnsi="Georgia"/>
                <w:sz w:val="20"/>
              </w:rPr>
              <w:t>Chinese</w:t>
            </w:r>
          </w:p>
        </w:tc>
        <w:tc>
          <w:tcPr>
            <w:tcW w:type="dxa" w:w="2340"/>
            <w:shd w:val="clear" w:color="auto" w:fill="f0f4f8"/>
          </w:tcPr>
          <w:p>
            <w:r>
              <w:rPr>
                <w:rFonts w:ascii="Georgia" w:hAnsi="Georgia"/>
                <w:sz w:val="20"/>
              </w:rPr>
              <w:t>Yellow River</w:t>
            </w:r>
          </w:p>
        </w:tc>
        <w:tc>
          <w:tcPr>
            <w:tcW w:type="dxa" w:w="2340"/>
            <w:shd w:val="clear" w:color="auto" w:fill="f0f4f8"/>
          </w:tcPr>
          <w:p>
            <w:r>
              <w:rPr>
                <w:rFonts w:ascii="Georgia" w:hAnsi="Georgia"/>
                <w:sz w:val="20"/>
              </w:rPr>
              <w:t>Calm and gentle waters</w:t>
            </w:r>
          </w:p>
        </w:tc>
      </w:tr>
      <w:tr>
        <w:tc>
          <w:tcPr>
            <w:tcW w:type="dxa" w:w="2340"/>
          </w:tcPr>
          <w:p>
            <w:r>
              <w:rPr>
                <w:rFonts w:ascii="Georgia" w:hAnsi="Georgia"/>
                <w:sz w:val="20"/>
              </w:rPr>
              <w:t>Mazu</w:t>
            </w:r>
          </w:p>
        </w:tc>
        <w:tc>
          <w:tcPr>
            <w:tcW w:type="dxa" w:w="2340"/>
          </w:tcPr>
          <w:p>
            <w:r>
              <w:rPr>
                <w:rFonts w:ascii="Georgia" w:hAnsi="Georgia"/>
                <w:sz w:val="20"/>
              </w:rPr>
              <w:t>Chinese</w:t>
            </w:r>
          </w:p>
        </w:tc>
        <w:tc>
          <w:tcPr>
            <w:tcW w:type="dxa" w:w="2340"/>
          </w:tcPr>
          <w:p>
            <w:r>
              <w:rPr>
                <w:rFonts w:ascii="Georgia" w:hAnsi="Georgia"/>
                <w:sz w:val="20"/>
              </w:rPr>
              <w:t>Sea</w:t>
            </w:r>
          </w:p>
        </w:tc>
        <w:tc>
          <w:tcPr>
            <w:tcW w:type="dxa" w:w="2340"/>
          </w:tcPr>
          <w:p>
            <w:r>
              <w:rPr>
                <w:rFonts w:ascii="Georgia" w:hAnsi="Georgia"/>
                <w:sz w:val="20"/>
              </w:rPr>
              <w:t>Born human, patron of seafarers</w:t>
            </w:r>
          </w:p>
        </w:tc>
      </w:tr>
      <w:tr>
        <w:tc>
          <w:tcPr>
            <w:tcW w:type="dxa" w:w="2340"/>
            <w:shd w:val="clear" w:color="auto" w:fill="f0f4f8"/>
          </w:tcPr>
          <w:p>
            <w:r>
              <w:rPr>
                <w:rFonts w:ascii="Georgia" w:hAnsi="Georgia"/>
                <w:sz w:val="20"/>
              </w:rPr>
              <w:t>Long Wang</w:t>
            </w:r>
          </w:p>
        </w:tc>
        <w:tc>
          <w:tcPr>
            <w:tcW w:type="dxa" w:w="2340"/>
            <w:shd w:val="clear" w:color="auto" w:fill="f0f4f8"/>
          </w:tcPr>
          <w:p>
            <w:r>
              <w:rPr>
                <w:rFonts w:ascii="Georgia" w:hAnsi="Georgia"/>
                <w:sz w:val="20"/>
              </w:rPr>
              <w:t>Chinese</w:t>
            </w:r>
          </w:p>
        </w:tc>
        <w:tc>
          <w:tcPr>
            <w:tcW w:type="dxa" w:w="2340"/>
            <w:shd w:val="clear" w:color="auto" w:fill="f0f4f8"/>
          </w:tcPr>
          <w:p>
            <w:r>
              <w:rPr>
                <w:rFonts w:ascii="Georgia" w:hAnsi="Georgia"/>
                <w:sz w:val="20"/>
              </w:rPr>
              <w:t>All waters</w:t>
            </w:r>
          </w:p>
        </w:tc>
        <w:tc>
          <w:tcPr>
            <w:tcW w:type="dxa" w:w="2340"/>
            <w:shd w:val="clear" w:color="auto" w:fill="f0f4f8"/>
          </w:tcPr>
          <w:p>
            <w:r>
              <w:rPr>
                <w:rFonts w:ascii="Georgia" w:hAnsi="Georgia"/>
                <w:sz w:val="20"/>
              </w:rPr>
              <w:t>Dragon Kings of the four seas</w:t>
            </w:r>
          </w:p>
        </w:tc>
      </w:tr>
      <w:tr>
        <w:tc>
          <w:tcPr>
            <w:tcW w:type="dxa" w:w="2340"/>
          </w:tcPr>
          <w:p>
            <w:r>
              <w:rPr>
                <w:rFonts w:ascii="Georgia" w:hAnsi="Georgia"/>
                <w:sz w:val="20"/>
              </w:rPr>
              <w:t>Suijin</w:t>
            </w:r>
          </w:p>
        </w:tc>
        <w:tc>
          <w:tcPr>
            <w:tcW w:type="dxa" w:w="2340"/>
          </w:tcPr>
          <w:p>
            <w:r>
              <w:rPr>
                <w:rFonts w:ascii="Georgia" w:hAnsi="Georgia"/>
                <w:sz w:val="20"/>
              </w:rPr>
              <w:t>Japanese</w:t>
            </w:r>
          </w:p>
        </w:tc>
        <w:tc>
          <w:tcPr>
            <w:tcW w:type="dxa" w:w="2340"/>
          </w:tcPr>
          <w:p>
            <w:r>
              <w:rPr>
                <w:rFonts w:ascii="Georgia" w:hAnsi="Georgia"/>
                <w:sz w:val="20"/>
              </w:rPr>
              <w:t>Water</w:t>
            </w:r>
          </w:p>
        </w:tc>
        <w:tc>
          <w:tcPr>
            <w:tcW w:type="dxa" w:w="2340"/>
          </w:tcPr>
          <w:p>
            <w:r>
              <w:rPr>
                <w:rFonts w:ascii="Georgia" w:hAnsi="Georgia"/>
                <w:sz w:val="20"/>
              </w:rPr>
              <w:t>Protector of fishermen</w:t>
            </w:r>
          </w:p>
        </w:tc>
      </w:tr>
      <w:tr>
        <w:tc>
          <w:tcPr>
            <w:tcW w:type="dxa" w:w="2340"/>
            <w:shd w:val="clear" w:color="auto" w:fill="f0f4f8"/>
          </w:tcPr>
          <w:p>
            <w:r>
              <w:rPr>
                <w:rFonts w:ascii="Georgia" w:hAnsi="Georgia"/>
                <w:sz w:val="20"/>
              </w:rPr>
              <w:t>Ryujin</w:t>
            </w:r>
          </w:p>
        </w:tc>
        <w:tc>
          <w:tcPr>
            <w:tcW w:type="dxa" w:w="2340"/>
            <w:shd w:val="clear" w:color="auto" w:fill="f0f4f8"/>
          </w:tcPr>
          <w:p>
            <w:r>
              <w:rPr>
                <w:rFonts w:ascii="Georgia" w:hAnsi="Georgia"/>
                <w:sz w:val="20"/>
              </w:rPr>
              <w:t>Japanese</w:t>
            </w:r>
          </w:p>
        </w:tc>
        <w:tc>
          <w:tcPr>
            <w:tcW w:type="dxa" w:w="2340"/>
            <w:shd w:val="clear" w:color="auto" w:fill="f0f4f8"/>
          </w:tcPr>
          <w:p>
            <w:r>
              <w:rPr>
                <w:rFonts w:ascii="Georgia" w:hAnsi="Georgia"/>
                <w:sz w:val="20"/>
              </w:rPr>
              <w:t>Sea depths</w:t>
            </w:r>
          </w:p>
        </w:tc>
        <w:tc>
          <w:tcPr>
            <w:tcW w:type="dxa" w:w="2340"/>
            <w:shd w:val="clear" w:color="auto" w:fill="f0f4f8"/>
          </w:tcPr>
          <w:p>
            <w:r>
              <w:rPr>
                <w:rFonts w:ascii="Georgia" w:hAnsi="Georgia"/>
                <w:sz w:val="20"/>
              </w:rPr>
              <w:t>Dragon King, controls tides</w:t>
            </w:r>
          </w:p>
        </w:tc>
      </w:tr>
      <w:tr>
        <w:tc>
          <w:tcPr>
            <w:tcW w:type="dxa" w:w="2340"/>
          </w:tcPr>
          <w:p>
            <w:r>
              <w:rPr>
                <w:rFonts w:ascii="Georgia" w:hAnsi="Georgia"/>
                <w:sz w:val="20"/>
              </w:rPr>
              <w:t>Ran</w:t>
            </w:r>
          </w:p>
        </w:tc>
        <w:tc>
          <w:tcPr>
            <w:tcW w:type="dxa" w:w="2340"/>
          </w:tcPr>
          <w:p>
            <w:r>
              <w:rPr>
                <w:rFonts w:ascii="Georgia" w:hAnsi="Georgia"/>
                <w:sz w:val="20"/>
              </w:rPr>
              <w:t>Norse</w:t>
            </w:r>
          </w:p>
        </w:tc>
        <w:tc>
          <w:tcPr>
            <w:tcW w:type="dxa" w:w="2340"/>
          </w:tcPr>
          <w:p>
            <w:r>
              <w:rPr>
                <w:rFonts w:ascii="Georgia" w:hAnsi="Georgia"/>
                <w:sz w:val="20"/>
              </w:rPr>
              <w:t>Sea</w:t>
            </w:r>
          </w:p>
        </w:tc>
        <w:tc>
          <w:tcPr>
            <w:tcW w:type="dxa" w:w="2340"/>
          </w:tcPr>
          <w:p>
            <w:r>
              <w:rPr>
                <w:rFonts w:ascii="Georgia" w:hAnsi="Georgia"/>
                <w:sz w:val="20"/>
              </w:rPr>
              <w:t>Mistress of the Drowned</w:t>
            </w:r>
          </w:p>
        </w:tc>
      </w:tr>
      <w:tr>
        <w:tc>
          <w:tcPr>
            <w:tcW w:type="dxa" w:w="2340"/>
            <w:shd w:val="clear" w:color="auto" w:fill="f0f4f8"/>
          </w:tcPr>
          <w:p>
            <w:r>
              <w:rPr>
                <w:rFonts w:ascii="Georgia" w:hAnsi="Georgia"/>
                <w:sz w:val="20"/>
              </w:rPr>
              <w:t>Njord</w:t>
            </w:r>
          </w:p>
        </w:tc>
        <w:tc>
          <w:tcPr>
            <w:tcW w:type="dxa" w:w="2340"/>
            <w:shd w:val="clear" w:color="auto" w:fill="f0f4f8"/>
          </w:tcPr>
          <w:p>
            <w:r>
              <w:rPr>
                <w:rFonts w:ascii="Georgia" w:hAnsi="Georgia"/>
                <w:sz w:val="20"/>
              </w:rPr>
              <w:t>Norse</w:t>
            </w:r>
          </w:p>
        </w:tc>
        <w:tc>
          <w:tcPr>
            <w:tcW w:type="dxa" w:w="2340"/>
            <w:shd w:val="clear" w:color="auto" w:fill="f0f4f8"/>
          </w:tcPr>
          <w:p>
            <w:r>
              <w:rPr>
                <w:rFonts w:ascii="Georgia" w:hAnsi="Georgia"/>
                <w:sz w:val="20"/>
              </w:rPr>
              <w:t>Wind and waters</w:t>
            </w:r>
          </w:p>
        </w:tc>
        <w:tc>
          <w:tcPr>
            <w:tcW w:type="dxa" w:w="2340"/>
            <w:shd w:val="clear" w:color="auto" w:fill="f0f4f8"/>
          </w:tcPr>
          <w:p>
            <w:r>
              <w:rPr>
                <w:rFonts w:ascii="Georgia" w:hAnsi="Georgia"/>
                <w:sz w:val="20"/>
              </w:rPr>
              <w:t>Patron of traders and merchants</w:t>
            </w:r>
          </w:p>
        </w:tc>
      </w:tr>
      <w:tr>
        <w:tc>
          <w:tcPr>
            <w:tcW w:type="dxa" w:w="2340"/>
          </w:tcPr>
          <w:p>
            <w:r>
              <w:rPr>
                <w:rFonts w:ascii="Georgia" w:hAnsi="Georgia"/>
                <w:sz w:val="20"/>
              </w:rPr>
              <w:t>Chalchiuhtlicue</w:t>
            </w:r>
          </w:p>
        </w:tc>
        <w:tc>
          <w:tcPr>
            <w:tcW w:type="dxa" w:w="2340"/>
          </w:tcPr>
          <w:p>
            <w:r>
              <w:rPr>
                <w:rFonts w:ascii="Georgia" w:hAnsi="Georgia"/>
                <w:sz w:val="20"/>
              </w:rPr>
              <w:t>Aztec</w:t>
            </w:r>
          </w:p>
        </w:tc>
        <w:tc>
          <w:tcPr>
            <w:tcW w:type="dxa" w:w="2340"/>
          </w:tcPr>
          <w:p>
            <w:r>
              <w:rPr>
                <w:rFonts w:ascii="Georgia" w:hAnsi="Georgia"/>
                <w:sz w:val="20"/>
              </w:rPr>
              <w:t>Rivers, lakes</w:t>
            </w:r>
          </w:p>
        </w:tc>
        <w:tc>
          <w:tcPr>
            <w:tcW w:type="dxa" w:w="2340"/>
          </w:tcPr>
          <w:p>
            <w:r>
              <w:rPr>
                <w:rFonts w:ascii="Georgia" w:hAnsi="Georgia"/>
                <w:sz w:val="20"/>
              </w:rPr>
              <w:t>Patron of newborns and the sick</w:t>
            </w:r>
          </w:p>
        </w:tc>
      </w:tr>
      <w:tr>
        <w:tc>
          <w:tcPr>
            <w:tcW w:type="dxa" w:w="2340"/>
            <w:shd w:val="clear" w:color="auto" w:fill="f0f4f8"/>
          </w:tcPr>
          <w:p>
            <w:r>
              <w:rPr>
                <w:rFonts w:ascii="Georgia" w:hAnsi="Georgia"/>
                <w:sz w:val="20"/>
              </w:rPr>
              <w:t>Tlaloc</w:t>
            </w:r>
          </w:p>
        </w:tc>
        <w:tc>
          <w:tcPr>
            <w:tcW w:type="dxa" w:w="2340"/>
            <w:shd w:val="clear" w:color="auto" w:fill="f0f4f8"/>
          </w:tcPr>
          <w:p>
            <w:r>
              <w:rPr>
                <w:rFonts w:ascii="Georgia" w:hAnsi="Georgia"/>
                <w:sz w:val="20"/>
              </w:rPr>
              <w:t>Aztec</w:t>
            </w:r>
          </w:p>
        </w:tc>
        <w:tc>
          <w:tcPr>
            <w:tcW w:type="dxa" w:w="2340"/>
            <w:shd w:val="clear" w:color="auto" w:fill="f0f4f8"/>
          </w:tcPr>
          <w:p>
            <w:r>
              <w:rPr>
                <w:rFonts w:ascii="Georgia" w:hAnsi="Georgia"/>
                <w:sz w:val="20"/>
              </w:rPr>
              <w:t>Rain, storms</w:t>
            </w:r>
          </w:p>
        </w:tc>
        <w:tc>
          <w:tcPr>
            <w:tcW w:type="dxa" w:w="2340"/>
            <w:shd w:val="clear" w:color="auto" w:fill="f0f4f8"/>
          </w:tcPr>
          <w:p>
            <w:r>
              <w:rPr>
                <w:rFonts w:ascii="Georgia" w:hAnsi="Georgia"/>
                <w:sz w:val="20"/>
              </w:rPr>
              <w:t>Goggle eyes, jaguar fangs</w:t>
            </w:r>
          </w:p>
        </w:tc>
      </w:tr>
      <w:tr>
        <w:tc>
          <w:tcPr>
            <w:tcW w:type="dxa" w:w="2340"/>
          </w:tcPr>
          <w:p>
            <w:r>
              <w:rPr>
                <w:rFonts w:ascii="Georgia" w:hAnsi="Georgia"/>
                <w:sz w:val="20"/>
              </w:rPr>
              <w:t>Yemoja</w:t>
            </w:r>
          </w:p>
        </w:tc>
        <w:tc>
          <w:tcPr>
            <w:tcW w:type="dxa" w:w="2340"/>
          </w:tcPr>
          <w:p>
            <w:r>
              <w:rPr>
                <w:rFonts w:ascii="Georgia" w:hAnsi="Georgia"/>
                <w:sz w:val="20"/>
              </w:rPr>
              <w:t>Yoruba</w:t>
            </w:r>
          </w:p>
        </w:tc>
        <w:tc>
          <w:tcPr>
            <w:tcW w:type="dxa" w:w="2340"/>
          </w:tcPr>
          <w:p>
            <w:r>
              <w:rPr>
                <w:rFonts w:ascii="Georgia" w:hAnsi="Georgia"/>
                <w:sz w:val="20"/>
              </w:rPr>
              <w:t>Ocean</w:t>
            </w:r>
          </w:p>
        </w:tc>
        <w:tc>
          <w:tcPr>
            <w:tcW w:type="dxa" w:w="2340"/>
          </w:tcPr>
          <w:p>
            <w:r>
              <w:rPr>
                <w:rFonts w:ascii="Georgia" w:hAnsi="Georgia"/>
                <w:sz w:val="20"/>
              </w:rPr>
              <w:t>Patron of pregnant women</w:t>
            </w:r>
          </w:p>
        </w:tc>
      </w:tr>
      <w:tr>
        <w:tc>
          <w:tcPr>
            <w:tcW w:type="dxa" w:w="2340"/>
            <w:shd w:val="clear" w:color="auto" w:fill="f0f4f8"/>
          </w:tcPr>
          <w:p>
            <w:r>
              <w:rPr>
                <w:rFonts w:ascii="Georgia" w:hAnsi="Georgia"/>
                <w:sz w:val="20"/>
              </w:rPr>
              <w:t>Mami Wata</w:t>
            </w:r>
          </w:p>
        </w:tc>
        <w:tc>
          <w:tcPr>
            <w:tcW w:type="dxa" w:w="2340"/>
            <w:shd w:val="clear" w:color="auto" w:fill="f0f4f8"/>
          </w:tcPr>
          <w:p>
            <w:r>
              <w:rPr>
                <w:rFonts w:ascii="Georgia" w:hAnsi="Georgia"/>
                <w:sz w:val="20"/>
              </w:rPr>
              <w:t>African</w:t>
            </w:r>
          </w:p>
        </w:tc>
        <w:tc>
          <w:tcPr>
            <w:tcW w:type="dxa" w:w="2340"/>
            <w:shd w:val="clear" w:color="auto" w:fill="f0f4f8"/>
          </w:tcPr>
          <w:p>
            <w:r>
              <w:rPr>
                <w:rFonts w:ascii="Georgia" w:hAnsi="Georgia"/>
                <w:sz w:val="20"/>
              </w:rPr>
              <w:t>Water spirit</w:t>
            </w:r>
          </w:p>
        </w:tc>
        <w:tc>
          <w:tcPr>
            <w:tcW w:type="dxa" w:w="2340"/>
            <w:shd w:val="clear" w:color="auto" w:fill="f0f4f8"/>
          </w:tcPr>
          <w:p>
            <w:r>
              <w:rPr>
                <w:rFonts w:ascii="Georgia" w:hAnsi="Georgia"/>
                <w:sz w:val="20"/>
              </w:rPr>
              <w:t>Brings wealth or misfortune</w:t>
            </w:r>
          </w:p>
        </w:tc>
      </w:tr>
    </w:tbl>
    <w:p>
      <w:r>
        <w:br w:type="page"/>
      </w:r>
    </w:p>
    <w:p>
      <w:pPr>
        <w:pStyle w:val="Heading1"/>
      </w:pPr>
      <w:r>
        <w:rPr>
          <w:rFonts w:ascii="Georgia" w:hAnsi="Georgia"/>
          <w:color w:val="0A1628"/>
        </w:rPr>
        <w:t>6. The Treeless Builders: Marsh Arabs, Uru, and Yokuts</w:t>
      </w:r>
    </w:p>
    <w:p>
      <w:pPr>
        <w:pStyle w:val="Heading2"/>
      </w:pPr>
      <w:r>
        <w:rPr>
          <w:rFonts w:ascii="Georgia" w:hAnsi="Georgia"/>
          <w:color w:val="B8860B"/>
        </w:rPr>
        <w:t>6.1 The Marsh Arabs (Ma'dan) — 5,000 Years of Reed Architecture</w:t>
      </w:r>
    </w:p>
    <w:p>
      <w:pPr>
        <w:spacing w:after="160"/>
      </w:pPr>
      <w:r>
        <w:t>In the Mesopotamian Marshes of southern Iraq, the Ma'dan (Marsh Arabs) have lived for over 5,000 years, building elaborate, sustainable structures called mudhifs entirely from local reeds — without using a single tree, nail, or piece of glass. The mudhif is a large, vaulted ceremonial guest house constructed by bundling massive qasab reeds (a giant grass similar to bamboo) into thick columns, which are then bent into dramatic parabolic arches. The result is a cathedral-like interior that can span 15 metres or more.</w:t>
      </w:r>
    </w:p>
    <w:p>
      <w:pPr>
        <w:spacing w:after="160"/>
      </w:pPr>
      <w:r>
        <w:t>Because there is no solid ground, the Marsh Arabs build their own islands called tuhul by compacting layers of mud and rushes. The entire village literally floats on the water. The walls of the mudhif are made of woven reed mats, often with a lattice design that allows constant ventilation, keeping the interior cool in extreme desert heat — a natural air conditioning system perfected millennia before mechanical alternatives.</w:t>
      </w:r>
    </w:p>
    <w:p>
      <w:pPr>
        <w:spacing w:after="160"/>
      </w:pPr>
      <w:r>
        <w:t>A standard mudhif can be erected in as little as three days. Because they are not anchored with wood or stone, these structures are portable and can be dismantled and moved if water levels change. This building technique is one of the oldest continuous architectural traditions in the world. Evidence of these reed structures appears in Sumerian carvings dating to approximately 3,300 BCE, showing that the design has remained virtually unchanged for five millennia. Saddam Hussein's regime drained the marshes in the 1990s as punishment for Shia resistance, but restoration began after 2003, and the Marsh Arabs have returned to rebuild their floating world.</w:t>
      </w:r>
    </w:p>
    <w:p>
      <w:pPr>
        <w:pStyle w:val="Heading2"/>
      </w:pPr>
      <w:r>
        <w:rPr>
          <w:rFonts w:ascii="Georgia" w:hAnsi="Georgia"/>
          <w:color w:val="B8860B"/>
        </w:rPr>
        <w:t>6.2 The Uru People — Floating Islands of Lake Titicaca</w:t>
      </w:r>
    </w:p>
    <w:p>
      <w:pPr>
        <w:spacing w:after="160"/>
      </w:pPr>
      <w:r>
        <w:t>On the opposite side of the world, at 3,812 metres above sea level on Lake Titicaca (the highest navigable lake on Earth), the Uru people have built and maintained approximately 120 floating islands from totora reeds. This pre-Inca culture, possibly 3,000 or more years old, creates islands by stacking layers of totora roots and reeds into platforms thick enough to support houses, watchtowers, and even cooking fires (on stone bases).</w:t>
      </w:r>
    </w:p>
    <w:p>
      <w:pPr>
        <w:spacing w:after="160"/>
      </w:pPr>
      <w:r>
        <w:t>The islands must be constantly maintained — new reeds are added to the surface as the bottom layers decompose in the water, a process that gives the islands a spongy, springy texture underfoot. Houses, boats, furniture, and even children's toys are all made from totora. The parallel with the Marsh Arabs is striking: two cultures on opposite sides of the planet, separated by thousands of years and thousands of kilometres, independently arrived at the same solution to the same problem — how to live on water without trees.</w:t>
      </w:r>
    </w:p>
    <w:p>
      <w:pPr>
        <w:pStyle w:val="Heading2"/>
      </w:pPr>
      <w:r>
        <w:rPr>
          <w:rFonts w:ascii="Georgia" w:hAnsi="Georgia"/>
          <w:color w:val="B8860B"/>
        </w:rPr>
        <w:t>6.3 The Yokuts — California's Reed Engineers</w:t>
      </w:r>
    </w:p>
    <w:p>
      <w:pPr>
        <w:spacing w:after="160"/>
      </w:pPr>
      <w:r>
        <w:t>The Yokuts people of California's Central Valley historically used tule reeds to build large, well-insulated dwellings, canoes, and even clothing in the marshy environment of the San Joaquin Valley. Their tule balsa boats could carry several people across rivers and lakes, and their reed houses provided effective insulation against both heat and cold. Like the Marsh Arabs and Uru, the Yokuts demonstrated that water environments, far from being obstacles, could be the foundation of sophisticated material culture.</w:t>
      </w:r>
    </w:p>
    <w:p>
      <w:r>
        <w:br w:type="page"/>
      </w:r>
    </w:p>
    <w:p>
      <w:pPr>
        <w:pStyle w:val="Heading1"/>
      </w:pPr>
      <w:r>
        <w:rPr>
          <w:rFonts w:ascii="Georgia" w:hAnsi="Georgia"/>
          <w:color w:val="0A1628"/>
        </w:rPr>
        <w:t>7. Water Engineering Marvels: The Temperature Ladder of Hydraulic Infrastructure</w:t>
      </w:r>
    </w:p>
    <w:p>
      <w:pPr>
        <w:spacing w:after="160"/>
      </w:pPr>
      <w:r>
        <w:t>Just as fire's cultural significance can be traced through a 'temperature ladder' of increasing mastery, water's engineering significance follows a 'hydraulic ladder' — from passive observation of floods to active control of water across continents.</w:t>
      </w:r>
    </w:p>
    <w:tbl>
      <w:tblPr>
        <w:tblW w:type="auto" w:w="0"/>
        <w:jc w:val="center"/>
        <w:tblLook w:firstColumn="1" w:firstRow="1" w:lastColumn="0" w:lastRow="0" w:noHBand="0" w:noVBand="1" w:val="04A0"/>
      </w:tblPr>
      <w:tblGrid>
        <w:gridCol w:w="1872"/>
        <w:gridCol w:w="1872"/>
        <w:gridCol w:w="1872"/>
        <w:gridCol w:w="1872"/>
        <w:gridCol w:w="1872"/>
      </w:tblGrid>
      <w:tr>
        <w:tc>
          <w:tcPr>
            <w:tcW w:type="dxa" w:w="1872"/>
            <w:shd w:val="clear" w:color="auto" w:fill="0a1628"/>
          </w:tcPr>
          <w:p>
            <w:pPr>
              <w:jc w:val="center"/>
            </w:pPr>
            <w:r>
              <w:rPr>
                <w:rFonts w:ascii="Georgia" w:hAnsi="Georgia"/>
                <w:b/>
                <w:color w:val="FFFFFF"/>
                <w:sz w:val="20"/>
              </w:rPr>
              <w:t>Era</w:t>
            </w:r>
          </w:p>
        </w:tc>
        <w:tc>
          <w:tcPr>
            <w:tcW w:type="dxa" w:w="1872"/>
            <w:shd w:val="clear" w:color="auto" w:fill="0a1628"/>
          </w:tcPr>
          <w:p>
            <w:pPr>
              <w:jc w:val="center"/>
            </w:pPr>
            <w:r>
              <w:rPr>
                <w:rFonts w:ascii="Georgia" w:hAnsi="Georgia"/>
                <w:b/>
                <w:color w:val="FFFFFF"/>
                <w:sz w:val="20"/>
              </w:rPr>
              <w:t>Innovation</w:t>
            </w:r>
          </w:p>
        </w:tc>
        <w:tc>
          <w:tcPr>
            <w:tcW w:type="dxa" w:w="1872"/>
            <w:shd w:val="clear" w:color="auto" w:fill="0a1628"/>
          </w:tcPr>
          <w:p>
            <w:pPr>
              <w:jc w:val="center"/>
            </w:pPr>
            <w:r>
              <w:rPr>
                <w:rFonts w:ascii="Georgia" w:hAnsi="Georgia"/>
                <w:b/>
                <w:color w:val="FFFFFF"/>
                <w:sz w:val="20"/>
              </w:rPr>
              <w:t>Location</w:t>
            </w:r>
          </w:p>
        </w:tc>
        <w:tc>
          <w:tcPr>
            <w:tcW w:type="dxa" w:w="1872"/>
            <w:shd w:val="clear" w:color="auto" w:fill="0a1628"/>
          </w:tcPr>
          <w:p>
            <w:pPr>
              <w:jc w:val="center"/>
            </w:pPr>
            <w:r>
              <w:rPr>
                <w:rFonts w:ascii="Georgia" w:hAnsi="Georgia"/>
                <w:b/>
                <w:color w:val="FFFFFF"/>
                <w:sz w:val="20"/>
              </w:rPr>
              <w:t>Significance</w:t>
            </w:r>
          </w:p>
        </w:tc>
        <w:tc>
          <w:tcPr>
            <w:tcW w:type="dxa" w:w="1872"/>
            <w:shd w:val="clear" w:color="auto" w:fill="0a1628"/>
          </w:tcPr>
          <w:p>
            <w:pPr>
              <w:jc w:val="center"/>
            </w:pPr>
            <w:r>
              <w:rPr>
                <w:rFonts w:ascii="Georgia" w:hAnsi="Georgia"/>
                <w:b/>
                <w:color w:val="FFFFFF"/>
                <w:sz w:val="20"/>
              </w:rPr>
              <w:t>Status Today</w:t>
            </w:r>
          </w:p>
        </w:tc>
      </w:tr>
      <w:tr>
        <w:tc>
          <w:tcPr>
            <w:tcW w:type="dxa" w:w="1872"/>
            <w:shd w:val="clear" w:color="auto" w:fill="f0f4f8"/>
          </w:tcPr>
          <w:p>
            <w:r>
              <w:rPr>
                <w:rFonts w:ascii="Georgia" w:hAnsi="Georgia"/>
                <w:sz w:val="20"/>
              </w:rPr>
              <w:t>c. 3000 BCE</w:t>
            </w:r>
          </w:p>
        </w:tc>
        <w:tc>
          <w:tcPr>
            <w:tcW w:type="dxa" w:w="1872"/>
            <w:shd w:val="clear" w:color="auto" w:fill="f0f4f8"/>
          </w:tcPr>
          <w:p>
            <w:r>
              <w:rPr>
                <w:rFonts w:ascii="Georgia" w:hAnsi="Georgia"/>
                <w:sz w:val="20"/>
              </w:rPr>
              <w:t>Nilometer</w:t>
            </w:r>
          </w:p>
        </w:tc>
        <w:tc>
          <w:tcPr>
            <w:tcW w:type="dxa" w:w="1872"/>
            <w:shd w:val="clear" w:color="auto" w:fill="f0f4f8"/>
          </w:tcPr>
          <w:p>
            <w:r>
              <w:rPr>
                <w:rFonts w:ascii="Georgia" w:hAnsi="Georgia"/>
                <w:sz w:val="20"/>
              </w:rPr>
              <w:t>Egypt</w:t>
            </w:r>
          </w:p>
        </w:tc>
        <w:tc>
          <w:tcPr>
            <w:tcW w:type="dxa" w:w="1872"/>
            <w:shd w:val="clear" w:color="auto" w:fill="f0f4f8"/>
          </w:tcPr>
          <w:p>
            <w:r>
              <w:rPr>
                <w:rFonts w:ascii="Georgia" w:hAnsi="Georgia"/>
                <w:sz w:val="20"/>
              </w:rPr>
              <w:t>Flood prediction → tax rates</w:t>
            </w:r>
          </w:p>
        </w:tc>
        <w:tc>
          <w:tcPr>
            <w:tcW w:type="dxa" w:w="1872"/>
            <w:shd w:val="clear" w:color="auto" w:fill="f0f4f8"/>
          </w:tcPr>
          <w:p>
            <w:r>
              <w:rPr>
                <w:rFonts w:ascii="Georgia" w:hAnsi="Georgia"/>
                <w:sz w:val="20"/>
              </w:rPr>
              <w:t>Archaeological sites</w:t>
            </w:r>
          </w:p>
        </w:tc>
      </w:tr>
      <w:tr>
        <w:tc>
          <w:tcPr>
            <w:tcW w:type="dxa" w:w="1872"/>
          </w:tcPr>
          <w:p>
            <w:r>
              <w:rPr>
                <w:rFonts w:ascii="Georgia" w:hAnsi="Georgia"/>
                <w:sz w:val="20"/>
              </w:rPr>
              <w:t>c. 2600 BCE</w:t>
            </w:r>
          </w:p>
        </w:tc>
        <w:tc>
          <w:tcPr>
            <w:tcW w:type="dxa" w:w="1872"/>
          </w:tcPr>
          <w:p>
            <w:r>
              <w:rPr>
                <w:rFonts w:ascii="Georgia" w:hAnsi="Georgia"/>
                <w:sz w:val="20"/>
              </w:rPr>
              <w:t>Great Bath of Mohenjo-daro</w:t>
            </w:r>
          </w:p>
        </w:tc>
        <w:tc>
          <w:tcPr>
            <w:tcW w:type="dxa" w:w="1872"/>
          </w:tcPr>
          <w:p>
            <w:r>
              <w:rPr>
                <w:rFonts w:ascii="Georgia" w:hAnsi="Georgia"/>
                <w:sz w:val="20"/>
              </w:rPr>
              <w:t>Indus Valley</w:t>
            </w:r>
          </w:p>
        </w:tc>
        <w:tc>
          <w:tcPr>
            <w:tcW w:type="dxa" w:w="1872"/>
          </w:tcPr>
          <w:p>
            <w:r>
              <w:rPr>
                <w:rFonts w:ascii="Georgia" w:hAnsi="Georgia"/>
                <w:sz w:val="20"/>
              </w:rPr>
              <w:t>First public water facility</w:t>
            </w:r>
          </w:p>
        </w:tc>
        <w:tc>
          <w:tcPr>
            <w:tcW w:type="dxa" w:w="1872"/>
          </w:tcPr>
          <w:p>
            <w:r>
              <w:rPr>
                <w:rFonts w:ascii="Georgia" w:hAnsi="Georgia"/>
                <w:sz w:val="20"/>
              </w:rPr>
              <w:t>UNESCO World Heritage</w:t>
            </w:r>
          </w:p>
        </w:tc>
      </w:tr>
      <w:tr>
        <w:tc>
          <w:tcPr>
            <w:tcW w:type="dxa" w:w="1872"/>
            <w:shd w:val="clear" w:color="auto" w:fill="f0f4f8"/>
          </w:tcPr>
          <w:p>
            <w:r>
              <w:rPr>
                <w:rFonts w:ascii="Georgia" w:hAnsi="Georgia"/>
                <w:sz w:val="20"/>
              </w:rPr>
              <w:t>c. 1754 BCE</w:t>
            </w:r>
          </w:p>
        </w:tc>
        <w:tc>
          <w:tcPr>
            <w:tcW w:type="dxa" w:w="1872"/>
            <w:shd w:val="clear" w:color="auto" w:fill="f0f4f8"/>
          </w:tcPr>
          <w:p>
            <w:r>
              <w:rPr>
                <w:rFonts w:ascii="Georgia" w:hAnsi="Georgia"/>
                <w:sz w:val="20"/>
              </w:rPr>
              <w:t>Hammurabi's water laws</w:t>
            </w:r>
          </w:p>
        </w:tc>
        <w:tc>
          <w:tcPr>
            <w:tcW w:type="dxa" w:w="1872"/>
            <w:shd w:val="clear" w:color="auto" w:fill="f0f4f8"/>
          </w:tcPr>
          <w:p>
            <w:r>
              <w:rPr>
                <w:rFonts w:ascii="Georgia" w:hAnsi="Georgia"/>
                <w:sz w:val="20"/>
              </w:rPr>
              <w:t>Babylon</w:t>
            </w:r>
          </w:p>
        </w:tc>
        <w:tc>
          <w:tcPr>
            <w:tcW w:type="dxa" w:w="1872"/>
            <w:shd w:val="clear" w:color="auto" w:fill="f0f4f8"/>
          </w:tcPr>
          <w:p>
            <w:r>
              <w:rPr>
                <w:rFonts w:ascii="Georgia" w:hAnsi="Georgia"/>
                <w:sz w:val="20"/>
              </w:rPr>
              <w:t>First codified water rights</w:t>
            </w:r>
          </w:p>
        </w:tc>
        <w:tc>
          <w:tcPr>
            <w:tcW w:type="dxa" w:w="1872"/>
            <w:shd w:val="clear" w:color="auto" w:fill="f0f4f8"/>
          </w:tcPr>
          <w:p>
            <w:r>
              <w:rPr>
                <w:rFonts w:ascii="Georgia" w:hAnsi="Georgia"/>
                <w:sz w:val="20"/>
              </w:rPr>
              <w:t>Legal precedent</w:t>
            </w:r>
          </w:p>
        </w:tc>
      </w:tr>
      <w:tr>
        <w:tc>
          <w:tcPr>
            <w:tcW w:type="dxa" w:w="1872"/>
          </w:tcPr>
          <w:p>
            <w:r>
              <w:rPr>
                <w:rFonts w:ascii="Georgia" w:hAnsi="Georgia"/>
                <w:sz w:val="20"/>
              </w:rPr>
              <w:t>c. 1000 BCE</w:t>
            </w:r>
          </w:p>
        </w:tc>
        <w:tc>
          <w:tcPr>
            <w:tcW w:type="dxa" w:w="1872"/>
          </w:tcPr>
          <w:p>
            <w:r>
              <w:rPr>
                <w:rFonts w:ascii="Georgia" w:hAnsi="Georgia"/>
                <w:sz w:val="20"/>
              </w:rPr>
              <w:t>Qanat tunnels</w:t>
            </w:r>
          </w:p>
        </w:tc>
        <w:tc>
          <w:tcPr>
            <w:tcW w:type="dxa" w:w="1872"/>
          </w:tcPr>
          <w:p>
            <w:r>
              <w:rPr>
                <w:rFonts w:ascii="Georgia" w:hAnsi="Georgia"/>
                <w:sz w:val="20"/>
              </w:rPr>
              <w:t>Persia</w:t>
            </w:r>
          </w:p>
        </w:tc>
        <w:tc>
          <w:tcPr>
            <w:tcW w:type="dxa" w:w="1872"/>
          </w:tcPr>
          <w:p>
            <w:r>
              <w:rPr>
                <w:rFonts w:ascii="Georgia" w:hAnsi="Georgia"/>
                <w:sz w:val="20"/>
              </w:rPr>
              <w:t>Gravity-fed underground aqueducts</w:t>
            </w:r>
          </w:p>
        </w:tc>
        <w:tc>
          <w:tcPr>
            <w:tcW w:type="dxa" w:w="1872"/>
          </w:tcPr>
          <w:p>
            <w:r>
              <w:rPr>
                <w:rFonts w:ascii="Georgia" w:hAnsi="Georgia"/>
                <w:sz w:val="20"/>
              </w:rPr>
              <w:t>37,000 still operating in Iran</w:t>
            </w:r>
          </w:p>
        </w:tc>
      </w:tr>
      <w:tr>
        <w:tc>
          <w:tcPr>
            <w:tcW w:type="dxa" w:w="1872"/>
            <w:shd w:val="clear" w:color="auto" w:fill="f0f4f8"/>
          </w:tcPr>
          <w:p>
            <w:r>
              <w:rPr>
                <w:rFonts w:ascii="Georgia" w:hAnsi="Georgia"/>
                <w:sz w:val="20"/>
              </w:rPr>
              <w:t>486 BCE</w:t>
            </w:r>
          </w:p>
        </w:tc>
        <w:tc>
          <w:tcPr>
            <w:tcW w:type="dxa" w:w="1872"/>
            <w:shd w:val="clear" w:color="auto" w:fill="f0f4f8"/>
          </w:tcPr>
          <w:p>
            <w:r>
              <w:rPr>
                <w:rFonts w:ascii="Georgia" w:hAnsi="Georgia"/>
                <w:sz w:val="20"/>
              </w:rPr>
              <w:t>Grand Canal begun</w:t>
            </w:r>
          </w:p>
        </w:tc>
        <w:tc>
          <w:tcPr>
            <w:tcW w:type="dxa" w:w="1872"/>
            <w:shd w:val="clear" w:color="auto" w:fill="f0f4f8"/>
          </w:tcPr>
          <w:p>
            <w:r>
              <w:rPr>
                <w:rFonts w:ascii="Georgia" w:hAnsi="Georgia"/>
                <w:sz w:val="20"/>
              </w:rPr>
              <w:t>China</w:t>
            </w:r>
          </w:p>
        </w:tc>
        <w:tc>
          <w:tcPr>
            <w:tcW w:type="dxa" w:w="1872"/>
            <w:shd w:val="clear" w:color="auto" w:fill="f0f4f8"/>
          </w:tcPr>
          <w:p>
            <w:r>
              <w:rPr>
                <w:rFonts w:ascii="Georgia" w:hAnsi="Georgia"/>
                <w:sz w:val="20"/>
              </w:rPr>
              <w:t>Longest artificial waterway (1,776 km)</w:t>
            </w:r>
          </w:p>
        </w:tc>
        <w:tc>
          <w:tcPr>
            <w:tcW w:type="dxa" w:w="1872"/>
            <w:shd w:val="clear" w:color="auto" w:fill="f0f4f8"/>
          </w:tcPr>
          <w:p>
            <w:r>
              <w:rPr>
                <w:rFonts w:ascii="Georgia" w:hAnsi="Georgia"/>
                <w:sz w:val="20"/>
              </w:rPr>
              <w:t>UNESCO, still navigable</w:t>
            </w:r>
          </w:p>
        </w:tc>
      </w:tr>
      <w:tr>
        <w:tc>
          <w:tcPr>
            <w:tcW w:type="dxa" w:w="1872"/>
          </w:tcPr>
          <w:p>
            <w:r>
              <w:rPr>
                <w:rFonts w:ascii="Georgia" w:hAnsi="Georgia"/>
                <w:sz w:val="20"/>
              </w:rPr>
              <w:t>312 BCE</w:t>
            </w:r>
          </w:p>
        </w:tc>
        <w:tc>
          <w:tcPr>
            <w:tcW w:type="dxa" w:w="1872"/>
          </w:tcPr>
          <w:p>
            <w:r>
              <w:rPr>
                <w:rFonts w:ascii="Georgia" w:hAnsi="Georgia"/>
                <w:sz w:val="20"/>
              </w:rPr>
              <w:t>Aqua Appia (first Roman aqueduct)</w:t>
            </w:r>
          </w:p>
        </w:tc>
        <w:tc>
          <w:tcPr>
            <w:tcW w:type="dxa" w:w="1872"/>
          </w:tcPr>
          <w:p>
            <w:r>
              <w:rPr>
                <w:rFonts w:ascii="Georgia" w:hAnsi="Georgia"/>
                <w:sz w:val="20"/>
              </w:rPr>
              <w:t>Rome</w:t>
            </w:r>
          </w:p>
        </w:tc>
        <w:tc>
          <w:tcPr>
            <w:tcW w:type="dxa" w:w="1872"/>
          </w:tcPr>
          <w:p>
            <w:r>
              <w:rPr>
                <w:rFonts w:ascii="Georgia" w:hAnsi="Georgia"/>
                <w:sz w:val="20"/>
              </w:rPr>
              <w:t>Began system of 11 aqueducts, ~500 km total</w:t>
            </w:r>
          </w:p>
        </w:tc>
        <w:tc>
          <w:tcPr>
            <w:tcW w:type="dxa" w:w="1872"/>
          </w:tcPr>
          <w:p>
            <w:r>
              <w:rPr>
                <w:rFonts w:ascii="Georgia" w:hAnsi="Georgia"/>
                <w:sz w:val="20"/>
              </w:rPr>
              <w:t>Ruins, some still flowing</w:t>
            </w:r>
          </w:p>
        </w:tc>
      </w:tr>
      <w:tr>
        <w:tc>
          <w:tcPr>
            <w:tcW w:type="dxa" w:w="1872"/>
            <w:shd w:val="clear" w:color="auto" w:fill="f0f4f8"/>
          </w:tcPr>
          <w:p>
            <w:r>
              <w:rPr>
                <w:rFonts w:ascii="Georgia" w:hAnsi="Georgia"/>
                <w:sz w:val="20"/>
              </w:rPr>
              <w:t>256 BCE</w:t>
            </w:r>
          </w:p>
        </w:tc>
        <w:tc>
          <w:tcPr>
            <w:tcW w:type="dxa" w:w="1872"/>
            <w:shd w:val="clear" w:color="auto" w:fill="f0f4f8"/>
          </w:tcPr>
          <w:p>
            <w:r>
              <w:rPr>
                <w:rFonts w:ascii="Georgia" w:hAnsi="Georgia"/>
                <w:sz w:val="20"/>
              </w:rPr>
              <w:t>Dujiangyan Irrigation System</w:t>
            </w:r>
          </w:p>
        </w:tc>
        <w:tc>
          <w:tcPr>
            <w:tcW w:type="dxa" w:w="1872"/>
            <w:shd w:val="clear" w:color="auto" w:fill="f0f4f8"/>
          </w:tcPr>
          <w:p>
            <w:r>
              <w:rPr>
                <w:rFonts w:ascii="Georgia" w:hAnsi="Georgia"/>
                <w:sz w:val="20"/>
              </w:rPr>
              <w:t>China</w:t>
            </w:r>
          </w:p>
        </w:tc>
        <w:tc>
          <w:tcPr>
            <w:tcW w:type="dxa" w:w="1872"/>
            <w:shd w:val="clear" w:color="auto" w:fill="f0f4f8"/>
          </w:tcPr>
          <w:p>
            <w:r>
              <w:rPr>
                <w:rFonts w:ascii="Georgia" w:hAnsi="Georgia"/>
                <w:sz w:val="20"/>
              </w:rPr>
              <w:t>No-dam flood control, still operational</w:t>
            </w:r>
          </w:p>
        </w:tc>
        <w:tc>
          <w:tcPr>
            <w:tcW w:type="dxa" w:w="1872"/>
            <w:shd w:val="clear" w:color="auto" w:fill="f0f4f8"/>
          </w:tcPr>
          <w:p>
            <w:r>
              <w:rPr>
                <w:rFonts w:ascii="Georgia" w:hAnsi="Georgia"/>
                <w:sz w:val="20"/>
              </w:rPr>
              <w:t>UNESCO, irrigates 5,300 km²</w:t>
            </w:r>
          </w:p>
        </w:tc>
      </w:tr>
      <w:tr>
        <w:tc>
          <w:tcPr>
            <w:tcW w:type="dxa" w:w="1872"/>
          </w:tcPr>
          <w:p>
            <w:r>
              <w:rPr>
                <w:rFonts w:ascii="Georgia" w:hAnsi="Georgia"/>
                <w:sz w:val="20"/>
              </w:rPr>
              <w:t>c. 250 BCE</w:t>
            </w:r>
          </w:p>
        </w:tc>
        <w:tc>
          <w:tcPr>
            <w:tcW w:type="dxa" w:w="1872"/>
          </w:tcPr>
          <w:p>
            <w:r>
              <w:rPr>
                <w:rFonts w:ascii="Georgia" w:hAnsi="Georgia"/>
                <w:sz w:val="20"/>
              </w:rPr>
              <w:t>Archimedes' Screw</w:t>
            </w:r>
          </w:p>
        </w:tc>
        <w:tc>
          <w:tcPr>
            <w:tcW w:type="dxa" w:w="1872"/>
          </w:tcPr>
          <w:p>
            <w:r>
              <w:rPr>
                <w:rFonts w:ascii="Georgia" w:hAnsi="Georgia"/>
                <w:sz w:val="20"/>
              </w:rPr>
              <w:t>Greece/Egypt</w:t>
            </w:r>
          </w:p>
        </w:tc>
        <w:tc>
          <w:tcPr>
            <w:tcW w:type="dxa" w:w="1872"/>
          </w:tcPr>
          <w:p>
            <w:r>
              <w:rPr>
                <w:rFonts w:ascii="Georgia" w:hAnsi="Georgia"/>
                <w:sz w:val="20"/>
              </w:rPr>
              <w:t>Water lifting device</w:t>
            </w:r>
          </w:p>
        </w:tc>
        <w:tc>
          <w:tcPr>
            <w:tcW w:type="dxa" w:w="1872"/>
          </w:tcPr>
          <w:p>
            <w:r>
              <w:rPr>
                <w:rFonts w:ascii="Georgia" w:hAnsi="Georgia"/>
                <w:sz w:val="20"/>
              </w:rPr>
              <w:t>Still manufactured today</w:t>
            </w:r>
          </w:p>
        </w:tc>
      </w:tr>
      <w:tr>
        <w:tc>
          <w:tcPr>
            <w:tcW w:type="dxa" w:w="1872"/>
            <w:shd w:val="clear" w:color="auto" w:fill="f0f4f8"/>
          </w:tcPr>
          <w:p>
            <w:r>
              <w:rPr>
                <w:rFonts w:ascii="Georgia" w:hAnsi="Georgia"/>
                <w:sz w:val="20"/>
              </w:rPr>
              <w:t>19 BCE</w:t>
            </w:r>
          </w:p>
        </w:tc>
        <w:tc>
          <w:tcPr>
            <w:tcW w:type="dxa" w:w="1872"/>
            <w:shd w:val="clear" w:color="auto" w:fill="f0f4f8"/>
          </w:tcPr>
          <w:p>
            <w:r>
              <w:rPr>
                <w:rFonts w:ascii="Georgia" w:hAnsi="Georgia"/>
                <w:sz w:val="20"/>
              </w:rPr>
              <w:t>Pont du Gard</w:t>
            </w:r>
          </w:p>
        </w:tc>
        <w:tc>
          <w:tcPr>
            <w:tcW w:type="dxa" w:w="1872"/>
            <w:shd w:val="clear" w:color="auto" w:fill="f0f4f8"/>
          </w:tcPr>
          <w:p>
            <w:r>
              <w:rPr>
                <w:rFonts w:ascii="Georgia" w:hAnsi="Georgia"/>
                <w:sz w:val="20"/>
              </w:rPr>
              <w:t>France</w:t>
            </w:r>
          </w:p>
        </w:tc>
        <w:tc>
          <w:tcPr>
            <w:tcW w:type="dxa" w:w="1872"/>
            <w:shd w:val="clear" w:color="auto" w:fill="f0f4f8"/>
          </w:tcPr>
          <w:p>
            <w:r>
              <w:rPr>
                <w:rFonts w:ascii="Georgia" w:hAnsi="Georgia"/>
                <w:sz w:val="20"/>
              </w:rPr>
              <w:t>50m high, carried 200,000 m³/day</w:t>
            </w:r>
          </w:p>
        </w:tc>
        <w:tc>
          <w:tcPr>
            <w:tcW w:type="dxa" w:w="1872"/>
            <w:shd w:val="clear" w:color="auto" w:fill="f0f4f8"/>
          </w:tcPr>
          <w:p>
            <w:r>
              <w:rPr>
                <w:rFonts w:ascii="Georgia" w:hAnsi="Georgia"/>
                <w:sz w:val="20"/>
              </w:rPr>
              <w:t>UNESCO, 2,000 years old</w:t>
            </w:r>
          </w:p>
        </w:tc>
      </w:tr>
      <w:tr>
        <w:tc>
          <w:tcPr>
            <w:tcW w:type="dxa" w:w="1872"/>
          </w:tcPr>
          <w:p>
            <w:r>
              <w:rPr>
                <w:rFonts w:ascii="Georgia" w:hAnsi="Georgia"/>
                <w:sz w:val="20"/>
              </w:rPr>
              <w:t>c. 800 CE</w:t>
            </w:r>
          </w:p>
        </w:tc>
        <w:tc>
          <w:tcPr>
            <w:tcW w:type="dxa" w:w="1872"/>
          </w:tcPr>
          <w:p>
            <w:r>
              <w:rPr>
                <w:rFonts w:ascii="Georgia" w:hAnsi="Georgia"/>
                <w:sz w:val="20"/>
              </w:rPr>
              <w:t>Acequia (qanat adaptation)</w:t>
            </w:r>
          </w:p>
        </w:tc>
        <w:tc>
          <w:tcPr>
            <w:tcW w:type="dxa" w:w="1872"/>
          </w:tcPr>
          <w:p>
            <w:r>
              <w:rPr>
                <w:rFonts w:ascii="Georgia" w:hAnsi="Georgia"/>
                <w:sz w:val="20"/>
              </w:rPr>
              <w:t>Islamic Spain</w:t>
            </w:r>
          </w:p>
        </w:tc>
        <w:tc>
          <w:tcPr>
            <w:tcW w:type="dxa" w:w="1872"/>
          </w:tcPr>
          <w:p>
            <w:r>
              <w:rPr>
                <w:rFonts w:ascii="Georgia" w:hAnsi="Georgia"/>
                <w:sz w:val="20"/>
              </w:rPr>
              <w:t>Irrigation of Iberian Peninsula</w:t>
            </w:r>
          </w:p>
        </w:tc>
        <w:tc>
          <w:tcPr>
            <w:tcW w:type="dxa" w:w="1872"/>
          </w:tcPr>
          <w:p>
            <w:r>
              <w:rPr>
                <w:rFonts w:ascii="Georgia" w:hAnsi="Georgia"/>
                <w:sz w:val="20"/>
              </w:rPr>
              <w:t>Still used in New Mexico</w:t>
            </w:r>
          </w:p>
        </w:tc>
      </w:tr>
      <w:tr>
        <w:tc>
          <w:tcPr>
            <w:tcW w:type="dxa" w:w="1872"/>
            <w:shd w:val="clear" w:color="auto" w:fill="f0f4f8"/>
          </w:tcPr>
          <w:p>
            <w:r>
              <w:rPr>
                <w:rFonts w:ascii="Georgia" w:hAnsi="Georgia"/>
                <w:sz w:val="20"/>
              </w:rPr>
              <w:t>12th c. CE</w:t>
            </w:r>
          </w:p>
        </w:tc>
        <w:tc>
          <w:tcPr>
            <w:tcW w:type="dxa" w:w="1872"/>
            <w:shd w:val="clear" w:color="auto" w:fill="f0f4f8"/>
          </w:tcPr>
          <w:p>
            <w:r>
              <w:rPr>
                <w:rFonts w:ascii="Georgia" w:hAnsi="Georgia"/>
                <w:sz w:val="20"/>
              </w:rPr>
              <w:t>Angkor Wat Baray</w:t>
            </w:r>
          </w:p>
        </w:tc>
        <w:tc>
          <w:tcPr>
            <w:tcW w:type="dxa" w:w="1872"/>
            <w:shd w:val="clear" w:color="auto" w:fill="f0f4f8"/>
          </w:tcPr>
          <w:p>
            <w:r>
              <w:rPr>
                <w:rFonts w:ascii="Georgia" w:hAnsi="Georgia"/>
                <w:sz w:val="20"/>
              </w:rPr>
              <w:t>Cambodia</w:t>
            </w:r>
          </w:p>
        </w:tc>
        <w:tc>
          <w:tcPr>
            <w:tcW w:type="dxa" w:w="1872"/>
            <w:shd w:val="clear" w:color="auto" w:fill="f0f4f8"/>
          </w:tcPr>
          <w:p>
            <w:r>
              <w:rPr>
                <w:rFonts w:ascii="Georgia" w:hAnsi="Georgia"/>
                <w:sz w:val="20"/>
              </w:rPr>
              <w:t>Massive reservoirs (8km × 2km)</w:t>
            </w:r>
          </w:p>
        </w:tc>
        <w:tc>
          <w:tcPr>
            <w:tcW w:type="dxa" w:w="1872"/>
            <w:shd w:val="clear" w:color="auto" w:fill="f0f4f8"/>
          </w:tcPr>
          <w:p>
            <w:r>
              <w:rPr>
                <w:rFonts w:ascii="Georgia" w:hAnsi="Georgia"/>
                <w:sz w:val="20"/>
              </w:rPr>
              <w:t>Archaeological site</w:t>
            </w:r>
          </w:p>
        </w:tc>
      </w:tr>
    </w:tbl>
    <w:p>
      <w:r>
        <w:br w:type="page"/>
      </w:r>
    </w:p>
    <w:p>
      <w:pPr>
        <w:pStyle w:val="Heading1"/>
      </w:pPr>
      <w:r>
        <w:rPr>
          <w:rFonts w:ascii="Georgia" w:hAnsi="Georgia"/>
          <w:color w:val="0A1628"/>
        </w:rPr>
        <w:t>8. Water in Law: From Hammurabi to the Hydraulic Hypothesis</w:t>
      </w:r>
    </w:p>
    <w:p>
      <w:pPr>
        <w:spacing w:after="160"/>
      </w:pPr>
      <w:r>
        <w:t>Water law is among the oldest branches of jurisprudence. The Code of Hammurabi (c. 1754 BCE) devoted multiple provisions to irrigation: if a man opened his canal for watering and negligently allowed the water to flood his neighbour's field, he was required to compensate with grain equal to the lost harvest. Canal maintenance was a communal obligation — failure to maintain one's section could result in forced labour or fines.</w:t>
      </w:r>
    </w:p>
    <w:p>
      <w:pPr>
        <w:spacing w:after="160"/>
      </w:pPr>
      <w:r>
        <w:t>In ancient Athens, Solon's water laws (c. 594 BCE) required that wells be shared if they were within a certain distance of a neighbour's property. Roman water law distinguished between aqua publica (public water, managed by the state) and aqua privata (private water rights). Sextus Julius Frontinus, appointed water commissioner of Rome in 97 CE, wrote De Aquaeductu — the first known treatise on water infrastructure management, detailing the capacity, condition, and governance of Rome's eleven aqueducts.</w:t>
      </w:r>
    </w:p>
    <w:p>
      <w:pPr>
        <w:spacing w:after="160"/>
      </w:pPr>
      <w:r>
        <w:t>Islamic water law, rooted in Sharia, established that water is a gift from God and cannot be sold. Priority of use was codified: drinking water first, then water for animals, then irrigation. This principle of hierarchical water rights spread across the Islamic world, from the Iberian Peninsula (where the acequia irrigation systems of Moorish Spain still function in New Mexico) to Central Asia.</w:t>
      </w:r>
    </w:p>
    <w:p>
      <w:pPr>
        <w:spacing w:after="160"/>
      </w:pPr>
      <w:r>
        <w:t>The historian Karl August Wittfogel proposed the 'hydraulic hypothesis' in his 1957 work Oriental Despotism: that the need to manage large-scale irrigation systems in arid environments led inevitably to centralised, authoritarian state structures. While the thesis has been debated and nuanced, the core observation holds: control of water has always been inseparable from political power. The Pharaoh who could predict the flood ruled Egypt. The emperor who built the Grand Canal unified China. The engineer who designed the qanat transformed Persia.</w:t>
      </w:r>
    </w:p>
    <w:p>
      <w:r>
        <w:br w:type="page"/>
      </w:r>
    </w:p>
    <w:p>
      <w:pPr>
        <w:pStyle w:val="Heading1"/>
      </w:pPr>
      <w:r>
        <w:rPr>
          <w:rFonts w:ascii="Georgia" w:hAnsi="Georgia"/>
          <w:color w:val="0A1628"/>
        </w:rPr>
        <w:t>9. Water as Food Source: The Original Calorie Infrastructure</w:t>
      </w:r>
    </w:p>
    <w:p>
      <w:pPr>
        <w:spacing w:after="160"/>
      </w:pPr>
      <w:r>
        <w:t>Before agriculture, before animal husbandry, before any form of food processing, there was fishing. Rivers and lakes provided the most reliable source of protein for early human communities, and the archaeological record shows fish bones and fishing tools at virtually every major Palaeolithic settlement near water. But water's contribution to food goes far beyond catching fish.</w:t>
      </w:r>
    </w:p>
    <w:p>
      <w:pPr>
        <w:spacing w:after="160"/>
      </w:pPr>
      <w:r>
        <w:t>Irrigation agriculture — the deliberate flooding of fields to grow crops — transformed human civilisation more profoundly than any other single innovation. The Nile's annual inundation created Egypt's breadbasket. Mesopotamia's canal systems turned desert into farmland. China's rice paddies, flooded fields that have been cultivated for over 7,000 years, feed billions today. The Dujiangyan irrigation system, built in 256 BCE by Li Bing and his son, still irrigates 5,300 square kilometres of Sichuan's farmland — the longest continuously operating irrigation system in the world.</w:t>
      </w:r>
    </w:p>
    <w:p>
      <w:pPr>
        <w:spacing w:after="160"/>
      </w:pPr>
      <w:r>
        <w:t>Aquaculture — the farming of fish — dates to at least 2500 BCE in China, where carp were raised in flooded rice paddies in a symbiotic system: the fish ate pests and their waste fertilised the rice. Salt, produced by evaporating seawater, became one of the most valuable commodities in the ancient world — the English word 'salary' derives from the Latin salarium, the salt allowance paid to Roman soldiers. Water was not just the medium in which food grew; it was the medium through which food was preserved, transported, and traded.</w:t>
      </w:r>
    </w:p>
    <w:p>
      <w:r>
        <w:br w:type="page"/>
      </w:r>
    </w:p>
    <w:p>
      <w:pPr>
        <w:pStyle w:val="Heading1"/>
      </w:pPr>
      <w:r>
        <w:rPr>
          <w:rFonts w:ascii="Georgia" w:hAnsi="Georgia"/>
          <w:color w:val="0A1628"/>
        </w:rPr>
        <w:t>10. The Universal Flood: Creation and Destruction Myths</w:t>
      </w:r>
    </w:p>
    <w:p>
      <w:pPr>
        <w:spacing w:after="160"/>
      </w:pPr>
      <w:r>
        <w:t>Perhaps the most remarkable feature of water mythology is the near-universality of the flood narrative. Virtually every major civilisation has a story of a catastrophic deluge sent by the gods to destroy humanity, with a chosen survivor who preserves life in a vessel. The parallels are too consistent to be coincidental — they point to a shared human experience of rivers as both creators and destroyers.</w:t>
      </w:r>
    </w:p>
    <w:tbl>
      <w:tblPr>
        <w:tblW w:type="auto" w:w="0"/>
        <w:jc w:val="center"/>
        <w:tblLook w:firstColumn="1" w:firstRow="1" w:lastColumn="0" w:lastRow="0" w:noHBand="0" w:noVBand="1" w:val="04A0"/>
      </w:tblPr>
      <w:tblGrid>
        <w:gridCol w:w="1872"/>
        <w:gridCol w:w="1872"/>
        <w:gridCol w:w="1872"/>
        <w:gridCol w:w="1872"/>
        <w:gridCol w:w="1872"/>
      </w:tblGrid>
      <w:tr>
        <w:tc>
          <w:tcPr>
            <w:tcW w:type="dxa" w:w="1872"/>
            <w:shd w:val="clear" w:color="auto" w:fill="0a1628"/>
          </w:tcPr>
          <w:p>
            <w:pPr>
              <w:jc w:val="center"/>
            </w:pPr>
            <w:r>
              <w:rPr>
                <w:rFonts w:ascii="Georgia" w:hAnsi="Georgia"/>
                <w:b/>
                <w:color w:val="FFFFFF"/>
                <w:sz w:val="20"/>
              </w:rPr>
              <w:t>Tradition</w:t>
            </w:r>
          </w:p>
        </w:tc>
        <w:tc>
          <w:tcPr>
            <w:tcW w:type="dxa" w:w="1872"/>
            <w:shd w:val="clear" w:color="auto" w:fill="0a1628"/>
          </w:tcPr>
          <w:p>
            <w:pPr>
              <w:jc w:val="center"/>
            </w:pPr>
            <w:r>
              <w:rPr>
                <w:rFonts w:ascii="Georgia" w:hAnsi="Georgia"/>
                <w:b/>
                <w:color w:val="FFFFFF"/>
                <w:sz w:val="20"/>
              </w:rPr>
              <w:t>Survivor</w:t>
            </w:r>
          </w:p>
        </w:tc>
        <w:tc>
          <w:tcPr>
            <w:tcW w:type="dxa" w:w="1872"/>
            <w:shd w:val="clear" w:color="auto" w:fill="0a1628"/>
          </w:tcPr>
          <w:p>
            <w:pPr>
              <w:jc w:val="center"/>
            </w:pPr>
            <w:r>
              <w:rPr>
                <w:rFonts w:ascii="Georgia" w:hAnsi="Georgia"/>
                <w:b/>
                <w:color w:val="FFFFFF"/>
                <w:sz w:val="20"/>
              </w:rPr>
              <w:t>Vessel</w:t>
            </w:r>
          </w:p>
        </w:tc>
        <w:tc>
          <w:tcPr>
            <w:tcW w:type="dxa" w:w="1872"/>
            <w:shd w:val="clear" w:color="auto" w:fill="0a1628"/>
          </w:tcPr>
          <w:p>
            <w:pPr>
              <w:jc w:val="center"/>
            </w:pPr>
            <w:r>
              <w:rPr>
                <w:rFonts w:ascii="Georgia" w:hAnsi="Georgia"/>
                <w:b/>
                <w:color w:val="FFFFFF"/>
                <w:sz w:val="20"/>
              </w:rPr>
              <w:t>Divine Cause</w:t>
            </w:r>
          </w:p>
        </w:tc>
        <w:tc>
          <w:tcPr>
            <w:tcW w:type="dxa" w:w="1872"/>
            <w:shd w:val="clear" w:color="auto" w:fill="0a1628"/>
          </w:tcPr>
          <w:p>
            <w:pPr>
              <w:jc w:val="center"/>
            </w:pPr>
            <w:r>
              <w:rPr>
                <w:rFonts w:ascii="Georgia" w:hAnsi="Georgia"/>
                <w:b/>
                <w:color w:val="FFFFFF"/>
                <w:sz w:val="20"/>
              </w:rPr>
              <w:t>Approximate Date of Text</w:t>
            </w:r>
          </w:p>
        </w:tc>
      </w:tr>
      <w:tr>
        <w:tc>
          <w:tcPr>
            <w:tcW w:type="dxa" w:w="1872"/>
            <w:shd w:val="clear" w:color="auto" w:fill="f0f4f8"/>
          </w:tcPr>
          <w:p>
            <w:r>
              <w:rPr>
                <w:rFonts w:ascii="Georgia" w:hAnsi="Georgia"/>
                <w:sz w:val="20"/>
              </w:rPr>
              <w:t>Sumerian</w:t>
            </w:r>
          </w:p>
        </w:tc>
        <w:tc>
          <w:tcPr>
            <w:tcW w:type="dxa" w:w="1872"/>
            <w:shd w:val="clear" w:color="auto" w:fill="f0f4f8"/>
          </w:tcPr>
          <w:p>
            <w:r>
              <w:rPr>
                <w:rFonts w:ascii="Georgia" w:hAnsi="Georgia"/>
                <w:sz w:val="20"/>
              </w:rPr>
              <w:t>Ziusudra</w:t>
            </w:r>
          </w:p>
        </w:tc>
        <w:tc>
          <w:tcPr>
            <w:tcW w:type="dxa" w:w="1872"/>
            <w:shd w:val="clear" w:color="auto" w:fill="f0f4f8"/>
          </w:tcPr>
          <w:p>
            <w:r>
              <w:rPr>
                <w:rFonts w:ascii="Georgia" w:hAnsi="Georgia"/>
                <w:sz w:val="20"/>
              </w:rPr>
              <w:t>Boat</w:t>
            </w:r>
          </w:p>
        </w:tc>
        <w:tc>
          <w:tcPr>
            <w:tcW w:type="dxa" w:w="1872"/>
            <w:shd w:val="clear" w:color="auto" w:fill="f0f4f8"/>
          </w:tcPr>
          <w:p>
            <w:r>
              <w:rPr>
                <w:rFonts w:ascii="Georgia" w:hAnsi="Georgia"/>
                <w:sz w:val="20"/>
              </w:rPr>
              <w:t>Gods' displeasure</w:t>
            </w:r>
          </w:p>
        </w:tc>
        <w:tc>
          <w:tcPr>
            <w:tcW w:type="dxa" w:w="1872"/>
            <w:shd w:val="clear" w:color="auto" w:fill="f0f4f8"/>
          </w:tcPr>
          <w:p>
            <w:r>
              <w:rPr>
                <w:rFonts w:ascii="Georgia" w:hAnsi="Georgia"/>
                <w:sz w:val="20"/>
              </w:rPr>
              <w:t>c. 2100 BCE</w:t>
            </w:r>
          </w:p>
        </w:tc>
      </w:tr>
      <w:tr>
        <w:tc>
          <w:tcPr>
            <w:tcW w:type="dxa" w:w="1872"/>
          </w:tcPr>
          <w:p>
            <w:r>
              <w:rPr>
                <w:rFonts w:ascii="Georgia" w:hAnsi="Georgia"/>
                <w:sz w:val="20"/>
              </w:rPr>
              <w:t>Babylonian</w:t>
            </w:r>
          </w:p>
        </w:tc>
        <w:tc>
          <w:tcPr>
            <w:tcW w:type="dxa" w:w="1872"/>
          </w:tcPr>
          <w:p>
            <w:r>
              <w:rPr>
                <w:rFonts w:ascii="Georgia" w:hAnsi="Georgia"/>
                <w:sz w:val="20"/>
              </w:rPr>
              <w:t>Utnapishtim</w:t>
            </w:r>
          </w:p>
        </w:tc>
        <w:tc>
          <w:tcPr>
            <w:tcW w:type="dxa" w:w="1872"/>
          </w:tcPr>
          <w:p>
            <w:r>
              <w:rPr>
                <w:rFonts w:ascii="Georgia" w:hAnsi="Georgia"/>
                <w:sz w:val="20"/>
              </w:rPr>
              <w:t>Ark</w:t>
            </w:r>
          </w:p>
        </w:tc>
        <w:tc>
          <w:tcPr>
            <w:tcW w:type="dxa" w:w="1872"/>
          </w:tcPr>
          <w:p>
            <w:r>
              <w:rPr>
                <w:rFonts w:ascii="Georgia" w:hAnsi="Georgia"/>
                <w:sz w:val="20"/>
              </w:rPr>
              <w:t>Enlil's wrath at human noise</w:t>
            </w:r>
          </w:p>
        </w:tc>
        <w:tc>
          <w:tcPr>
            <w:tcW w:type="dxa" w:w="1872"/>
          </w:tcPr>
          <w:p>
            <w:r>
              <w:rPr>
                <w:rFonts w:ascii="Georgia" w:hAnsi="Georgia"/>
                <w:sz w:val="20"/>
              </w:rPr>
              <w:t>c. 1800 BCE (Gilgamesh)</w:t>
            </w:r>
          </w:p>
        </w:tc>
      </w:tr>
      <w:tr>
        <w:tc>
          <w:tcPr>
            <w:tcW w:type="dxa" w:w="1872"/>
            <w:shd w:val="clear" w:color="auto" w:fill="f0f4f8"/>
          </w:tcPr>
          <w:p>
            <w:r>
              <w:rPr>
                <w:rFonts w:ascii="Georgia" w:hAnsi="Georgia"/>
                <w:sz w:val="20"/>
              </w:rPr>
              <w:t>Hebrew</w:t>
            </w:r>
          </w:p>
        </w:tc>
        <w:tc>
          <w:tcPr>
            <w:tcW w:type="dxa" w:w="1872"/>
            <w:shd w:val="clear" w:color="auto" w:fill="f0f4f8"/>
          </w:tcPr>
          <w:p>
            <w:r>
              <w:rPr>
                <w:rFonts w:ascii="Georgia" w:hAnsi="Georgia"/>
                <w:sz w:val="20"/>
              </w:rPr>
              <w:t>Noah</w:t>
            </w:r>
          </w:p>
        </w:tc>
        <w:tc>
          <w:tcPr>
            <w:tcW w:type="dxa" w:w="1872"/>
            <w:shd w:val="clear" w:color="auto" w:fill="f0f4f8"/>
          </w:tcPr>
          <w:p>
            <w:r>
              <w:rPr>
                <w:rFonts w:ascii="Georgia" w:hAnsi="Georgia"/>
                <w:sz w:val="20"/>
              </w:rPr>
              <w:t>Ark</w:t>
            </w:r>
          </w:p>
        </w:tc>
        <w:tc>
          <w:tcPr>
            <w:tcW w:type="dxa" w:w="1872"/>
            <w:shd w:val="clear" w:color="auto" w:fill="f0f4f8"/>
          </w:tcPr>
          <w:p>
            <w:r>
              <w:rPr>
                <w:rFonts w:ascii="Georgia" w:hAnsi="Georgia"/>
                <w:sz w:val="20"/>
              </w:rPr>
              <w:t>God's judgement on wickedness</w:t>
            </w:r>
          </w:p>
        </w:tc>
        <w:tc>
          <w:tcPr>
            <w:tcW w:type="dxa" w:w="1872"/>
            <w:shd w:val="clear" w:color="auto" w:fill="f0f4f8"/>
          </w:tcPr>
          <w:p>
            <w:r>
              <w:rPr>
                <w:rFonts w:ascii="Georgia" w:hAnsi="Georgia"/>
                <w:sz w:val="20"/>
              </w:rPr>
              <w:t>c. 600 BCE (Genesis)</w:t>
            </w:r>
          </w:p>
        </w:tc>
      </w:tr>
      <w:tr>
        <w:tc>
          <w:tcPr>
            <w:tcW w:type="dxa" w:w="1872"/>
          </w:tcPr>
          <w:p>
            <w:r>
              <w:rPr>
                <w:rFonts w:ascii="Georgia" w:hAnsi="Georgia"/>
                <w:sz w:val="20"/>
              </w:rPr>
              <w:t>Hindu</w:t>
            </w:r>
          </w:p>
        </w:tc>
        <w:tc>
          <w:tcPr>
            <w:tcW w:type="dxa" w:w="1872"/>
          </w:tcPr>
          <w:p>
            <w:r>
              <w:rPr>
                <w:rFonts w:ascii="Georgia" w:hAnsi="Georgia"/>
                <w:sz w:val="20"/>
              </w:rPr>
              <w:t>Manu</w:t>
            </w:r>
          </w:p>
        </w:tc>
        <w:tc>
          <w:tcPr>
            <w:tcW w:type="dxa" w:w="1872"/>
          </w:tcPr>
          <w:p>
            <w:r>
              <w:rPr>
                <w:rFonts w:ascii="Georgia" w:hAnsi="Georgia"/>
                <w:sz w:val="20"/>
              </w:rPr>
              <w:t>Boat (guided by Matsya fish)</w:t>
            </w:r>
          </w:p>
        </w:tc>
        <w:tc>
          <w:tcPr>
            <w:tcW w:type="dxa" w:w="1872"/>
          </w:tcPr>
          <w:p>
            <w:r>
              <w:rPr>
                <w:rFonts w:ascii="Georgia" w:hAnsi="Georgia"/>
                <w:sz w:val="20"/>
              </w:rPr>
              <w:t>Vishnu's warning</w:t>
            </w:r>
          </w:p>
        </w:tc>
        <w:tc>
          <w:tcPr>
            <w:tcW w:type="dxa" w:w="1872"/>
          </w:tcPr>
          <w:p>
            <w:r>
              <w:rPr>
                <w:rFonts w:ascii="Georgia" w:hAnsi="Georgia"/>
                <w:sz w:val="20"/>
              </w:rPr>
              <w:t>c. 800 BCE (Shatapatha Brahmana)</w:t>
            </w:r>
          </w:p>
        </w:tc>
      </w:tr>
      <w:tr>
        <w:tc>
          <w:tcPr>
            <w:tcW w:type="dxa" w:w="1872"/>
            <w:shd w:val="clear" w:color="auto" w:fill="f0f4f8"/>
          </w:tcPr>
          <w:p>
            <w:r>
              <w:rPr>
                <w:rFonts w:ascii="Georgia" w:hAnsi="Georgia"/>
                <w:sz w:val="20"/>
              </w:rPr>
              <w:t>Chinese</w:t>
            </w:r>
          </w:p>
        </w:tc>
        <w:tc>
          <w:tcPr>
            <w:tcW w:type="dxa" w:w="1872"/>
            <w:shd w:val="clear" w:color="auto" w:fill="f0f4f8"/>
          </w:tcPr>
          <w:p>
            <w:r>
              <w:rPr>
                <w:rFonts w:ascii="Georgia" w:hAnsi="Georgia"/>
                <w:sz w:val="20"/>
              </w:rPr>
              <w:t>Yu the Great</w:t>
            </w:r>
          </w:p>
        </w:tc>
        <w:tc>
          <w:tcPr>
            <w:tcW w:type="dxa" w:w="1872"/>
            <w:shd w:val="clear" w:color="auto" w:fill="f0f4f8"/>
          </w:tcPr>
          <w:p>
            <w:r>
              <w:rPr>
                <w:rFonts w:ascii="Georgia" w:hAnsi="Georgia"/>
                <w:sz w:val="20"/>
              </w:rPr>
              <w:t>Dredging and channels</w:t>
            </w:r>
          </w:p>
        </w:tc>
        <w:tc>
          <w:tcPr>
            <w:tcW w:type="dxa" w:w="1872"/>
            <w:shd w:val="clear" w:color="auto" w:fill="f0f4f8"/>
          </w:tcPr>
          <w:p>
            <w:r>
              <w:rPr>
                <w:rFonts w:ascii="Georgia" w:hAnsi="Georgia"/>
                <w:sz w:val="20"/>
              </w:rPr>
              <w:t>Gonggong's chaos</w:t>
            </w:r>
          </w:p>
        </w:tc>
        <w:tc>
          <w:tcPr>
            <w:tcW w:type="dxa" w:w="1872"/>
            <w:shd w:val="clear" w:color="auto" w:fill="f0f4f8"/>
          </w:tcPr>
          <w:p>
            <w:r>
              <w:rPr>
                <w:rFonts w:ascii="Georgia" w:hAnsi="Georgia"/>
                <w:sz w:val="20"/>
              </w:rPr>
              <w:t>c. 500 BCE (Shujing)</w:t>
            </w:r>
          </w:p>
        </w:tc>
      </w:tr>
      <w:tr>
        <w:tc>
          <w:tcPr>
            <w:tcW w:type="dxa" w:w="1872"/>
          </w:tcPr>
          <w:p>
            <w:r>
              <w:rPr>
                <w:rFonts w:ascii="Georgia" w:hAnsi="Georgia"/>
                <w:sz w:val="20"/>
              </w:rPr>
              <w:t>Greek</w:t>
            </w:r>
          </w:p>
        </w:tc>
        <w:tc>
          <w:tcPr>
            <w:tcW w:type="dxa" w:w="1872"/>
          </w:tcPr>
          <w:p>
            <w:r>
              <w:rPr>
                <w:rFonts w:ascii="Georgia" w:hAnsi="Georgia"/>
                <w:sz w:val="20"/>
              </w:rPr>
              <w:t>Deucalion</w:t>
            </w:r>
          </w:p>
        </w:tc>
        <w:tc>
          <w:tcPr>
            <w:tcW w:type="dxa" w:w="1872"/>
          </w:tcPr>
          <w:p>
            <w:r>
              <w:rPr>
                <w:rFonts w:ascii="Georgia" w:hAnsi="Georgia"/>
                <w:sz w:val="20"/>
              </w:rPr>
              <w:t>Chest/Ark</w:t>
            </w:r>
          </w:p>
        </w:tc>
        <w:tc>
          <w:tcPr>
            <w:tcW w:type="dxa" w:w="1872"/>
          </w:tcPr>
          <w:p>
            <w:r>
              <w:rPr>
                <w:rFonts w:ascii="Georgia" w:hAnsi="Georgia"/>
                <w:sz w:val="20"/>
              </w:rPr>
              <w:t>Zeus's judgement</w:t>
            </w:r>
          </w:p>
        </w:tc>
        <w:tc>
          <w:tcPr>
            <w:tcW w:type="dxa" w:w="1872"/>
          </w:tcPr>
          <w:p>
            <w:r>
              <w:rPr>
                <w:rFonts w:ascii="Georgia" w:hAnsi="Georgia"/>
                <w:sz w:val="20"/>
              </w:rPr>
              <w:t>c. 700 BCE (Hesiod)</w:t>
            </w:r>
          </w:p>
        </w:tc>
      </w:tr>
      <w:tr>
        <w:tc>
          <w:tcPr>
            <w:tcW w:type="dxa" w:w="1872"/>
            <w:shd w:val="clear" w:color="auto" w:fill="f0f4f8"/>
          </w:tcPr>
          <w:p>
            <w:r>
              <w:rPr>
                <w:rFonts w:ascii="Georgia" w:hAnsi="Georgia"/>
                <w:sz w:val="20"/>
              </w:rPr>
              <w:t>Aztec</w:t>
            </w:r>
          </w:p>
        </w:tc>
        <w:tc>
          <w:tcPr>
            <w:tcW w:type="dxa" w:w="1872"/>
            <w:shd w:val="clear" w:color="auto" w:fill="f0f4f8"/>
          </w:tcPr>
          <w:p>
            <w:r>
              <w:rPr>
                <w:rFonts w:ascii="Georgia" w:hAnsi="Georgia"/>
                <w:sz w:val="20"/>
              </w:rPr>
              <w:t>Nata and Nene</w:t>
            </w:r>
          </w:p>
        </w:tc>
        <w:tc>
          <w:tcPr>
            <w:tcW w:type="dxa" w:w="1872"/>
            <w:shd w:val="clear" w:color="auto" w:fill="f0f4f8"/>
          </w:tcPr>
          <w:p>
            <w:r>
              <w:rPr>
                <w:rFonts w:ascii="Georgia" w:hAnsi="Georgia"/>
                <w:sz w:val="20"/>
              </w:rPr>
              <w:t>Hollow cypress</w:t>
            </w:r>
          </w:p>
        </w:tc>
        <w:tc>
          <w:tcPr>
            <w:tcW w:type="dxa" w:w="1872"/>
            <w:shd w:val="clear" w:color="auto" w:fill="f0f4f8"/>
          </w:tcPr>
          <w:p>
            <w:r>
              <w:rPr>
                <w:rFonts w:ascii="Georgia" w:hAnsi="Georgia"/>
                <w:sz w:val="20"/>
              </w:rPr>
              <w:t>Tlaloc's flood</w:t>
            </w:r>
          </w:p>
        </w:tc>
        <w:tc>
          <w:tcPr>
            <w:tcW w:type="dxa" w:w="1872"/>
            <w:shd w:val="clear" w:color="auto" w:fill="f0f4f8"/>
          </w:tcPr>
          <w:p>
            <w:r>
              <w:rPr>
                <w:rFonts w:ascii="Georgia" w:hAnsi="Georgia"/>
                <w:sz w:val="20"/>
              </w:rPr>
              <w:t>Pre-Columbian oral tradition</w:t>
            </w:r>
          </w:p>
        </w:tc>
      </w:tr>
    </w:tbl>
    <w:p>
      <w:pPr>
        <w:spacing w:after="160"/>
      </w:pPr>
      <w:r>
        <w:t>The Chinese version is particularly instructive for infrastructure studies. Where every other tradition features a passive survivor floating in a vessel, Yu the Great actively engineers his way out of the flood — spending 13 years dredging channels and building levees. He does not wait for divine rescue; he builds infrastructure. This founding myth encodes a fundamental truth about Chinese civilisation: the state exists to manage water.</w:t>
      </w:r>
    </w:p>
    <w:p>
      <w:r>
        <w:br w:type="page"/>
      </w:r>
    </w:p>
    <w:p>
      <w:pPr>
        <w:pStyle w:val="Heading1"/>
      </w:pPr>
      <w:r>
        <w:rPr>
          <w:rFonts w:ascii="Georgia" w:hAnsi="Georgia"/>
          <w:color w:val="0A1628"/>
        </w:rPr>
        <w:t>11. Water as Purification: Baptism, Ablution, and the Cleansing of Sin</w:t>
      </w:r>
    </w:p>
    <w:p>
      <w:pPr>
        <w:spacing w:after="160"/>
      </w:pPr>
      <w:r>
        <w:t>Across virtually every major religion, water serves as the medium of spiritual purification. This is not metaphorical — it is literal, physical, and ritually prescribed. The universality of water purification rites suggests a deep, pre-religious human intuition that water cleanses not just the body but the soul.</w:t>
      </w:r>
    </w:p>
    <w:tbl>
      <w:tblPr>
        <w:tblW w:type="auto" w:w="0"/>
        <w:jc w:val="center"/>
        <w:tblLook w:firstColumn="1" w:firstRow="1" w:lastColumn="0" w:lastRow="0" w:noHBand="0" w:noVBand="1" w:val="04A0"/>
      </w:tblPr>
      <w:tblGrid>
        <w:gridCol w:w="2340"/>
        <w:gridCol w:w="2340"/>
        <w:gridCol w:w="2340"/>
        <w:gridCol w:w="2340"/>
      </w:tblGrid>
      <w:tr>
        <w:tc>
          <w:tcPr>
            <w:tcW w:type="dxa" w:w="2340"/>
            <w:shd w:val="clear" w:color="auto" w:fill="0a1628"/>
          </w:tcPr>
          <w:p>
            <w:pPr>
              <w:jc w:val="center"/>
            </w:pPr>
            <w:r>
              <w:rPr>
                <w:rFonts w:ascii="Georgia" w:hAnsi="Georgia"/>
                <w:b/>
                <w:color w:val="FFFFFF"/>
                <w:sz w:val="20"/>
              </w:rPr>
              <w:t>Tradition</w:t>
            </w:r>
          </w:p>
        </w:tc>
        <w:tc>
          <w:tcPr>
            <w:tcW w:type="dxa" w:w="2340"/>
            <w:shd w:val="clear" w:color="auto" w:fill="0a1628"/>
          </w:tcPr>
          <w:p>
            <w:pPr>
              <w:jc w:val="center"/>
            </w:pPr>
            <w:r>
              <w:rPr>
                <w:rFonts w:ascii="Georgia" w:hAnsi="Georgia"/>
                <w:b/>
                <w:color w:val="FFFFFF"/>
                <w:sz w:val="20"/>
              </w:rPr>
              <w:t>Ritual</w:t>
            </w:r>
          </w:p>
        </w:tc>
        <w:tc>
          <w:tcPr>
            <w:tcW w:type="dxa" w:w="2340"/>
            <w:shd w:val="clear" w:color="auto" w:fill="0a1628"/>
          </w:tcPr>
          <w:p>
            <w:pPr>
              <w:jc w:val="center"/>
            </w:pPr>
            <w:r>
              <w:rPr>
                <w:rFonts w:ascii="Georgia" w:hAnsi="Georgia"/>
                <w:b/>
                <w:color w:val="FFFFFF"/>
                <w:sz w:val="20"/>
              </w:rPr>
              <w:t>Water Source</w:t>
            </w:r>
          </w:p>
        </w:tc>
        <w:tc>
          <w:tcPr>
            <w:tcW w:type="dxa" w:w="2340"/>
            <w:shd w:val="clear" w:color="auto" w:fill="0a1628"/>
          </w:tcPr>
          <w:p>
            <w:pPr>
              <w:jc w:val="center"/>
            </w:pPr>
            <w:r>
              <w:rPr>
                <w:rFonts w:ascii="Georgia" w:hAnsi="Georgia"/>
                <w:b/>
                <w:color w:val="FFFFFF"/>
                <w:sz w:val="20"/>
              </w:rPr>
              <w:t>Purpose</w:t>
            </w:r>
          </w:p>
        </w:tc>
      </w:tr>
      <w:tr>
        <w:tc>
          <w:tcPr>
            <w:tcW w:type="dxa" w:w="2340"/>
            <w:shd w:val="clear" w:color="auto" w:fill="f0f4f8"/>
          </w:tcPr>
          <w:p>
            <w:r>
              <w:rPr>
                <w:rFonts w:ascii="Georgia" w:hAnsi="Georgia"/>
                <w:sz w:val="20"/>
              </w:rPr>
              <w:t>Christianity</w:t>
            </w:r>
          </w:p>
        </w:tc>
        <w:tc>
          <w:tcPr>
            <w:tcW w:type="dxa" w:w="2340"/>
            <w:shd w:val="clear" w:color="auto" w:fill="f0f4f8"/>
          </w:tcPr>
          <w:p>
            <w:r>
              <w:rPr>
                <w:rFonts w:ascii="Georgia" w:hAnsi="Georgia"/>
                <w:sz w:val="20"/>
              </w:rPr>
              <w:t>Baptism</w:t>
            </w:r>
          </w:p>
        </w:tc>
        <w:tc>
          <w:tcPr>
            <w:tcW w:type="dxa" w:w="2340"/>
            <w:shd w:val="clear" w:color="auto" w:fill="f0f4f8"/>
          </w:tcPr>
          <w:p>
            <w:r>
              <w:rPr>
                <w:rFonts w:ascii="Georgia" w:hAnsi="Georgia"/>
                <w:sz w:val="20"/>
              </w:rPr>
              <w:t>River, font, or pool</w:t>
            </w:r>
          </w:p>
        </w:tc>
        <w:tc>
          <w:tcPr>
            <w:tcW w:type="dxa" w:w="2340"/>
            <w:shd w:val="clear" w:color="auto" w:fill="f0f4f8"/>
          </w:tcPr>
          <w:p>
            <w:r>
              <w:rPr>
                <w:rFonts w:ascii="Georgia" w:hAnsi="Georgia"/>
                <w:sz w:val="20"/>
              </w:rPr>
              <w:t>Cleansing of original sin, initiation</w:t>
            </w:r>
          </w:p>
        </w:tc>
      </w:tr>
      <w:tr>
        <w:tc>
          <w:tcPr>
            <w:tcW w:type="dxa" w:w="2340"/>
          </w:tcPr>
          <w:p>
            <w:r>
              <w:rPr>
                <w:rFonts w:ascii="Georgia" w:hAnsi="Georgia"/>
                <w:sz w:val="20"/>
              </w:rPr>
              <w:t>Hinduism</w:t>
            </w:r>
          </w:p>
        </w:tc>
        <w:tc>
          <w:tcPr>
            <w:tcW w:type="dxa" w:w="2340"/>
          </w:tcPr>
          <w:p>
            <w:r>
              <w:rPr>
                <w:rFonts w:ascii="Georgia" w:hAnsi="Georgia"/>
                <w:sz w:val="20"/>
              </w:rPr>
              <w:t>Snana (ritual bathing)</w:t>
            </w:r>
          </w:p>
        </w:tc>
        <w:tc>
          <w:tcPr>
            <w:tcW w:type="dxa" w:w="2340"/>
          </w:tcPr>
          <w:p>
            <w:r>
              <w:rPr>
                <w:rFonts w:ascii="Georgia" w:hAnsi="Georgia"/>
                <w:sz w:val="20"/>
              </w:rPr>
              <w:t>Ganges, Yamuna, sacred rivers</w:t>
            </w:r>
          </w:p>
        </w:tc>
        <w:tc>
          <w:tcPr>
            <w:tcW w:type="dxa" w:w="2340"/>
          </w:tcPr>
          <w:p>
            <w:r>
              <w:rPr>
                <w:rFonts w:ascii="Georgia" w:hAnsi="Georgia"/>
                <w:sz w:val="20"/>
              </w:rPr>
              <w:t>Cleansing of karma, spiritual liberation</w:t>
            </w:r>
          </w:p>
        </w:tc>
      </w:tr>
      <w:tr>
        <w:tc>
          <w:tcPr>
            <w:tcW w:type="dxa" w:w="2340"/>
            <w:shd w:val="clear" w:color="auto" w:fill="f0f4f8"/>
          </w:tcPr>
          <w:p>
            <w:r>
              <w:rPr>
                <w:rFonts w:ascii="Georgia" w:hAnsi="Georgia"/>
                <w:sz w:val="20"/>
              </w:rPr>
              <w:t>Judaism</w:t>
            </w:r>
          </w:p>
        </w:tc>
        <w:tc>
          <w:tcPr>
            <w:tcW w:type="dxa" w:w="2340"/>
            <w:shd w:val="clear" w:color="auto" w:fill="f0f4f8"/>
          </w:tcPr>
          <w:p>
            <w:r>
              <w:rPr>
                <w:rFonts w:ascii="Georgia" w:hAnsi="Georgia"/>
                <w:sz w:val="20"/>
              </w:rPr>
              <w:t>Mikveh</w:t>
            </w:r>
          </w:p>
        </w:tc>
        <w:tc>
          <w:tcPr>
            <w:tcW w:type="dxa" w:w="2340"/>
            <w:shd w:val="clear" w:color="auto" w:fill="f0f4f8"/>
          </w:tcPr>
          <w:p>
            <w:r>
              <w:rPr>
                <w:rFonts w:ascii="Georgia" w:hAnsi="Georgia"/>
                <w:sz w:val="20"/>
              </w:rPr>
              <w:t>Natural spring or rainwater pool</w:t>
            </w:r>
          </w:p>
        </w:tc>
        <w:tc>
          <w:tcPr>
            <w:tcW w:type="dxa" w:w="2340"/>
            <w:shd w:val="clear" w:color="auto" w:fill="f0f4f8"/>
          </w:tcPr>
          <w:p>
            <w:r>
              <w:rPr>
                <w:rFonts w:ascii="Georgia" w:hAnsi="Georgia"/>
                <w:sz w:val="20"/>
              </w:rPr>
              <w:t>Ritual purity after impurity</w:t>
            </w:r>
          </w:p>
        </w:tc>
      </w:tr>
      <w:tr>
        <w:tc>
          <w:tcPr>
            <w:tcW w:type="dxa" w:w="2340"/>
          </w:tcPr>
          <w:p>
            <w:r>
              <w:rPr>
                <w:rFonts w:ascii="Georgia" w:hAnsi="Georgia"/>
                <w:sz w:val="20"/>
              </w:rPr>
              <w:t>Islam</w:t>
            </w:r>
          </w:p>
        </w:tc>
        <w:tc>
          <w:tcPr>
            <w:tcW w:type="dxa" w:w="2340"/>
          </w:tcPr>
          <w:p>
            <w:r>
              <w:rPr>
                <w:rFonts w:ascii="Georgia" w:hAnsi="Georgia"/>
                <w:sz w:val="20"/>
              </w:rPr>
              <w:t>Wudu / Ghusl</w:t>
            </w:r>
          </w:p>
        </w:tc>
        <w:tc>
          <w:tcPr>
            <w:tcW w:type="dxa" w:w="2340"/>
          </w:tcPr>
          <w:p>
            <w:r>
              <w:rPr>
                <w:rFonts w:ascii="Georgia" w:hAnsi="Georgia"/>
                <w:sz w:val="20"/>
              </w:rPr>
              <w:t>Clean flowing water</w:t>
            </w:r>
          </w:p>
        </w:tc>
        <w:tc>
          <w:tcPr>
            <w:tcW w:type="dxa" w:w="2340"/>
          </w:tcPr>
          <w:p>
            <w:r>
              <w:rPr>
                <w:rFonts w:ascii="Georgia" w:hAnsi="Georgia"/>
                <w:sz w:val="20"/>
              </w:rPr>
              <w:t>Purification before prayer</w:t>
            </w:r>
          </w:p>
        </w:tc>
      </w:tr>
      <w:tr>
        <w:tc>
          <w:tcPr>
            <w:tcW w:type="dxa" w:w="2340"/>
            <w:shd w:val="clear" w:color="auto" w:fill="f0f4f8"/>
          </w:tcPr>
          <w:p>
            <w:r>
              <w:rPr>
                <w:rFonts w:ascii="Georgia" w:hAnsi="Georgia"/>
                <w:sz w:val="20"/>
              </w:rPr>
              <w:t>Shinto</w:t>
            </w:r>
          </w:p>
        </w:tc>
        <w:tc>
          <w:tcPr>
            <w:tcW w:type="dxa" w:w="2340"/>
            <w:shd w:val="clear" w:color="auto" w:fill="f0f4f8"/>
          </w:tcPr>
          <w:p>
            <w:r>
              <w:rPr>
                <w:rFonts w:ascii="Georgia" w:hAnsi="Georgia"/>
                <w:sz w:val="20"/>
              </w:rPr>
              <w:t>Misogi</w:t>
            </w:r>
          </w:p>
        </w:tc>
        <w:tc>
          <w:tcPr>
            <w:tcW w:type="dxa" w:w="2340"/>
            <w:shd w:val="clear" w:color="auto" w:fill="f0f4f8"/>
          </w:tcPr>
          <w:p>
            <w:r>
              <w:rPr>
                <w:rFonts w:ascii="Georgia" w:hAnsi="Georgia"/>
                <w:sz w:val="20"/>
              </w:rPr>
              <w:t>Waterfall, river, or sea</w:t>
            </w:r>
          </w:p>
        </w:tc>
        <w:tc>
          <w:tcPr>
            <w:tcW w:type="dxa" w:w="2340"/>
            <w:shd w:val="clear" w:color="auto" w:fill="f0f4f8"/>
          </w:tcPr>
          <w:p>
            <w:r>
              <w:rPr>
                <w:rFonts w:ascii="Georgia" w:hAnsi="Georgia"/>
                <w:sz w:val="20"/>
              </w:rPr>
              <w:t>Purification of body and spirit</w:t>
            </w:r>
          </w:p>
        </w:tc>
      </w:tr>
      <w:tr>
        <w:tc>
          <w:tcPr>
            <w:tcW w:type="dxa" w:w="2340"/>
          </w:tcPr>
          <w:p>
            <w:r>
              <w:rPr>
                <w:rFonts w:ascii="Georgia" w:hAnsi="Georgia"/>
                <w:sz w:val="20"/>
              </w:rPr>
              <w:t>Buddhism</w:t>
            </w:r>
          </w:p>
        </w:tc>
        <w:tc>
          <w:tcPr>
            <w:tcW w:type="dxa" w:w="2340"/>
          </w:tcPr>
          <w:p>
            <w:r>
              <w:rPr>
                <w:rFonts w:ascii="Georgia" w:hAnsi="Georgia"/>
                <w:sz w:val="20"/>
              </w:rPr>
              <w:t>Water offering</w:t>
            </w:r>
          </w:p>
        </w:tc>
        <w:tc>
          <w:tcPr>
            <w:tcW w:type="dxa" w:w="2340"/>
          </w:tcPr>
          <w:p>
            <w:r>
              <w:rPr>
                <w:rFonts w:ascii="Georgia" w:hAnsi="Georgia"/>
                <w:sz w:val="20"/>
              </w:rPr>
              <w:t>Clean water in bowls</w:t>
            </w:r>
          </w:p>
        </w:tc>
        <w:tc>
          <w:tcPr>
            <w:tcW w:type="dxa" w:w="2340"/>
          </w:tcPr>
          <w:p>
            <w:r>
              <w:rPr>
                <w:rFonts w:ascii="Georgia" w:hAnsi="Georgia"/>
                <w:sz w:val="20"/>
              </w:rPr>
              <w:t>Generosity, clarity of mind</w:t>
            </w:r>
          </w:p>
        </w:tc>
      </w:tr>
      <w:tr>
        <w:tc>
          <w:tcPr>
            <w:tcW w:type="dxa" w:w="2340"/>
            <w:shd w:val="clear" w:color="auto" w:fill="f0f4f8"/>
          </w:tcPr>
          <w:p>
            <w:r>
              <w:rPr>
                <w:rFonts w:ascii="Georgia" w:hAnsi="Georgia"/>
                <w:sz w:val="20"/>
              </w:rPr>
              <w:t>Zoroastrianism</w:t>
            </w:r>
          </w:p>
        </w:tc>
        <w:tc>
          <w:tcPr>
            <w:tcW w:type="dxa" w:w="2340"/>
            <w:shd w:val="clear" w:color="auto" w:fill="f0f4f8"/>
          </w:tcPr>
          <w:p>
            <w:r>
              <w:rPr>
                <w:rFonts w:ascii="Georgia" w:hAnsi="Georgia"/>
                <w:sz w:val="20"/>
              </w:rPr>
              <w:t>Padyab</w:t>
            </w:r>
          </w:p>
        </w:tc>
        <w:tc>
          <w:tcPr>
            <w:tcW w:type="dxa" w:w="2340"/>
            <w:shd w:val="clear" w:color="auto" w:fill="f0f4f8"/>
          </w:tcPr>
          <w:p>
            <w:r>
              <w:rPr>
                <w:rFonts w:ascii="Georgia" w:hAnsi="Georgia"/>
                <w:sz w:val="20"/>
              </w:rPr>
              <w:t>Clean water</w:t>
            </w:r>
          </w:p>
        </w:tc>
        <w:tc>
          <w:tcPr>
            <w:tcW w:type="dxa" w:w="2340"/>
            <w:shd w:val="clear" w:color="auto" w:fill="f0f4f8"/>
          </w:tcPr>
          <w:p>
            <w:r>
              <w:rPr>
                <w:rFonts w:ascii="Georgia" w:hAnsi="Georgia"/>
                <w:sz w:val="20"/>
              </w:rPr>
              <w:t>Purification before prayer</w:t>
            </w:r>
          </w:p>
        </w:tc>
      </w:tr>
    </w:tbl>
    <w:p>
      <w:pPr>
        <w:spacing w:after="160"/>
      </w:pPr>
      <w:r>
        <w:t>The Jordan River, where John the Baptist baptised Jesus, remains one of the most visited pilgrimage sites in the world. The Ganges receives the ashes of millions of Hindus who believe that immersion in its waters at Varanasi grants moksha. The Zamzam Well in Mecca, believed to have been miraculously provided by God for Hagar and Ishmael, is the most sacred water source in Islam. In every case, the physical properties of water — its ability to dissolve, to carry away, to renew — are mapped onto spiritual concepts of sin, impurity, and redemption.</w:t>
      </w:r>
    </w:p>
    <w:p>
      <w:r>
        <w:br w:type="page"/>
      </w:r>
    </w:p>
    <w:p>
      <w:pPr>
        <w:pStyle w:val="Heading1"/>
      </w:pPr>
      <w:r>
        <w:rPr>
          <w:rFonts w:ascii="Georgia" w:hAnsi="Georgia"/>
          <w:color w:val="0A1628"/>
        </w:rPr>
        <w:t>12. The Five Webs of Water</w:t>
      </w:r>
    </w:p>
    <w:p>
      <w:pPr>
        <w:spacing w:after="160"/>
      </w:pPr>
      <w:r>
        <w:t>In the framework of An Infrastructure Odyssey, every relay touches all five webs. Water's reach across the five webs is perhaps the most comprehensive of any relay.</w:t>
      </w:r>
    </w:p>
    <w:tbl>
      <w:tblPr>
        <w:tblW w:type="auto" w:w="0"/>
        <w:jc w:val="center"/>
        <w:tblLook w:firstColumn="1" w:firstRow="1" w:lastColumn="0" w:lastRow="0" w:noHBand="0" w:noVBand="1" w:val="04A0"/>
      </w:tblPr>
      <w:tblGrid>
        <w:gridCol w:w="3120"/>
        <w:gridCol w:w="3120"/>
        <w:gridCol w:w="3120"/>
      </w:tblGrid>
      <w:tr>
        <w:tc>
          <w:tcPr>
            <w:tcW w:type="dxa" w:w="3120"/>
            <w:shd w:val="clear" w:color="auto" w:fill="0a1628"/>
          </w:tcPr>
          <w:p>
            <w:pPr>
              <w:jc w:val="center"/>
            </w:pPr>
            <w:r>
              <w:rPr>
                <w:rFonts w:ascii="Georgia" w:hAnsi="Georgia"/>
                <w:b/>
                <w:color w:val="FFFFFF"/>
                <w:sz w:val="20"/>
              </w:rPr>
              <w:t>Web</w:t>
            </w:r>
          </w:p>
        </w:tc>
        <w:tc>
          <w:tcPr>
            <w:tcW w:type="dxa" w:w="3120"/>
            <w:shd w:val="clear" w:color="auto" w:fill="0a1628"/>
          </w:tcPr>
          <w:p>
            <w:pPr>
              <w:jc w:val="center"/>
            </w:pPr>
            <w:r>
              <w:rPr>
                <w:rFonts w:ascii="Georgia" w:hAnsi="Georgia"/>
                <w:b/>
                <w:color w:val="FFFFFF"/>
                <w:sz w:val="20"/>
              </w:rPr>
              <w:t>Water's Role</w:t>
            </w:r>
          </w:p>
        </w:tc>
        <w:tc>
          <w:tcPr>
            <w:tcW w:type="dxa" w:w="3120"/>
            <w:shd w:val="clear" w:color="auto" w:fill="0a1628"/>
          </w:tcPr>
          <w:p>
            <w:pPr>
              <w:jc w:val="center"/>
            </w:pPr>
            <w:r>
              <w:rPr>
                <w:rFonts w:ascii="Georgia" w:hAnsi="Georgia"/>
                <w:b/>
                <w:color w:val="FFFFFF"/>
                <w:sz w:val="20"/>
              </w:rPr>
              <w:t>Key Example</w:t>
            </w:r>
          </w:p>
        </w:tc>
      </w:tr>
      <w:tr>
        <w:tc>
          <w:tcPr>
            <w:tcW w:type="dxa" w:w="3120"/>
            <w:shd w:val="clear" w:color="auto" w:fill="f0f4f8"/>
          </w:tcPr>
          <w:p>
            <w:r>
              <w:rPr>
                <w:rFonts w:ascii="Georgia" w:hAnsi="Georgia"/>
                <w:sz w:val="20"/>
              </w:rPr>
              <w:t>Physical Web</w:t>
            </w:r>
          </w:p>
        </w:tc>
        <w:tc>
          <w:tcPr>
            <w:tcW w:type="dxa" w:w="3120"/>
            <w:shd w:val="clear" w:color="auto" w:fill="f0f4f8"/>
          </w:tcPr>
          <w:p>
            <w:r>
              <w:rPr>
                <w:rFonts w:ascii="Georgia" w:hAnsi="Georgia"/>
                <w:sz w:val="20"/>
              </w:rPr>
              <w:t>Transport corridors, irrigation channels, flood defences, aqueducts, dams</w:t>
            </w:r>
          </w:p>
        </w:tc>
        <w:tc>
          <w:tcPr>
            <w:tcW w:type="dxa" w:w="3120"/>
            <w:shd w:val="clear" w:color="auto" w:fill="f0f4f8"/>
          </w:tcPr>
          <w:p>
            <w:r>
              <w:rPr>
                <w:rFonts w:ascii="Georgia" w:hAnsi="Georgia"/>
                <w:sz w:val="20"/>
              </w:rPr>
              <w:t>Grand Canal (1,776 km, 2,500 years)</w:t>
            </w:r>
          </w:p>
        </w:tc>
      </w:tr>
      <w:tr>
        <w:tc>
          <w:tcPr>
            <w:tcW w:type="dxa" w:w="3120"/>
          </w:tcPr>
          <w:p>
            <w:r>
              <w:rPr>
                <w:rFonts w:ascii="Georgia" w:hAnsi="Georgia"/>
                <w:sz w:val="20"/>
              </w:rPr>
              <w:t>Biological Web</w:t>
            </w:r>
          </w:p>
        </w:tc>
        <w:tc>
          <w:tcPr>
            <w:tcW w:type="dxa" w:w="3120"/>
          </w:tcPr>
          <w:p>
            <w:r>
              <w:rPr>
                <w:rFonts w:ascii="Georgia" w:hAnsi="Georgia"/>
                <w:sz w:val="20"/>
              </w:rPr>
              <w:t>Aquatic ecosystems, fish stocks, riparian habitats, water purification</w:t>
            </w:r>
          </w:p>
        </w:tc>
        <w:tc>
          <w:tcPr>
            <w:tcW w:type="dxa" w:w="3120"/>
          </w:tcPr>
          <w:p>
            <w:r>
              <w:rPr>
                <w:rFonts w:ascii="Georgia" w:hAnsi="Georgia"/>
                <w:sz w:val="20"/>
              </w:rPr>
              <w:t>Amazon: 20% of all river water on Earth</w:t>
            </w:r>
          </w:p>
        </w:tc>
      </w:tr>
      <w:tr>
        <w:tc>
          <w:tcPr>
            <w:tcW w:type="dxa" w:w="3120"/>
            <w:shd w:val="clear" w:color="auto" w:fill="f0f4f8"/>
          </w:tcPr>
          <w:p>
            <w:r>
              <w:rPr>
                <w:rFonts w:ascii="Georgia" w:hAnsi="Georgia"/>
                <w:sz w:val="20"/>
              </w:rPr>
              <w:t>Digital Web</w:t>
            </w:r>
          </w:p>
        </w:tc>
        <w:tc>
          <w:tcPr>
            <w:tcW w:type="dxa" w:w="3120"/>
            <w:shd w:val="clear" w:color="auto" w:fill="f0f4f8"/>
          </w:tcPr>
          <w:p>
            <w:r>
              <w:rPr>
                <w:rFonts w:ascii="Georgia" w:hAnsi="Georgia"/>
                <w:sz w:val="20"/>
              </w:rPr>
              <w:t>Hydrological monitoring, satellite flood prediction, smart irrigation, desalination</w:t>
            </w:r>
          </w:p>
        </w:tc>
        <w:tc>
          <w:tcPr>
            <w:tcW w:type="dxa" w:w="3120"/>
            <w:shd w:val="clear" w:color="auto" w:fill="f0f4f8"/>
          </w:tcPr>
          <w:p>
            <w:r>
              <w:rPr>
                <w:rFonts w:ascii="Georgia" w:hAnsi="Georgia"/>
                <w:sz w:val="20"/>
              </w:rPr>
              <w:t>IoT sensors in Dutch flood management</w:t>
            </w:r>
          </w:p>
        </w:tc>
      </w:tr>
      <w:tr>
        <w:tc>
          <w:tcPr>
            <w:tcW w:type="dxa" w:w="3120"/>
          </w:tcPr>
          <w:p>
            <w:r>
              <w:rPr>
                <w:rFonts w:ascii="Georgia" w:hAnsi="Georgia"/>
                <w:sz w:val="20"/>
              </w:rPr>
              <w:t>Social Web</w:t>
            </w:r>
          </w:p>
        </w:tc>
        <w:tc>
          <w:tcPr>
            <w:tcW w:type="dxa" w:w="3120"/>
          </w:tcPr>
          <w:p>
            <w:r>
              <w:rPr>
                <w:rFonts w:ascii="Georgia" w:hAnsi="Georgia"/>
                <w:sz w:val="20"/>
              </w:rPr>
              <w:t>River communities, trade networks, pilgrimage routes, water diplomacy, maritime law</w:t>
            </w:r>
          </w:p>
        </w:tc>
        <w:tc>
          <w:tcPr>
            <w:tcW w:type="dxa" w:w="3120"/>
          </w:tcPr>
          <w:p>
            <w:r>
              <w:rPr>
                <w:rFonts w:ascii="Georgia" w:hAnsi="Georgia"/>
                <w:sz w:val="20"/>
              </w:rPr>
              <w:t>Kumbh Mela: 120 million pilgrims</w:t>
            </w:r>
          </w:p>
        </w:tc>
      </w:tr>
      <w:tr>
        <w:tc>
          <w:tcPr>
            <w:tcW w:type="dxa" w:w="3120"/>
            <w:shd w:val="clear" w:color="auto" w:fill="f0f4f8"/>
          </w:tcPr>
          <w:p>
            <w:r>
              <w:rPr>
                <w:rFonts w:ascii="Georgia" w:hAnsi="Georgia"/>
                <w:sz w:val="20"/>
              </w:rPr>
              <w:t>Consciousness Web</w:t>
            </w:r>
          </w:p>
        </w:tc>
        <w:tc>
          <w:tcPr>
            <w:tcW w:type="dxa" w:w="3120"/>
            <w:shd w:val="clear" w:color="auto" w:fill="f0f4f8"/>
          </w:tcPr>
          <w:p>
            <w:r>
              <w:rPr>
                <w:rFonts w:ascii="Georgia" w:hAnsi="Georgia"/>
                <w:sz w:val="20"/>
              </w:rPr>
              <w:t>Spiritual purification, creation myths, philosophical metaphor, artistic inspiration</w:t>
            </w:r>
          </w:p>
        </w:tc>
        <w:tc>
          <w:tcPr>
            <w:tcW w:type="dxa" w:w="3120"/>
            <w:shd w:val="clear" w:color="auto" w:fill="f0f4f8"/>
          </w:tcPr>
          <w:p>
            <w:r>
              <w:rPr>
                <w:rFonts w:ascii="Georgia" w:hAnsi="Georgia"/>
                <w:sz w:val="20"/>
              </w:rPr>
              <w:t>Heraclitus: 'You cannot step into the same river twice'</w:t>
            </w:r>
          </w:p>
        </w:tc>
      </w:tr>
    </w:tbl>
    <w:p>
      <w:r>
        <w:br w:type="page"/>
      </w:r>
    </w:p>
    <w:p>
      <w:pPr>
        <w:pStyle w:val="Heading1"/>
      </w:pPr>
      <w:r>
        <w:rPr>
          <w:rFonts w:ascii="Georgia" w:hAnsi="Georgia"/>
          <w:color w:val="0A1628"/>
        </w:rPr>
        <w:t>13. Living Witnesses: Water Infrastructure That Endures</w:t>
      </w:r>
    </w:p>
    <w:p>
      <w:pPr>
        <w:spacing w:after="160"/>
      </w:pPr>
      <w:r>
        <w:t>The most powerful argument for water as civilisational infrastructure is not mythological but physical: some of humanity's oldest functioning structures are water systems.</w:t>
      </w:r>
    </w:p>
    <w:tbl>
      <w:tblPr>
        <w:tblW w:type="auto" w:w="0"/>
        <w:jc w:val="center"/>
        <w:tblLook w:firstColumn="1" w:firstRow="1" w:lastColumn="0" w:lastRow="0" w:noHBand="0" w:noVBand="1" w:val="04A0"/>
      </w:tblPr>
      <w:tblGrid>
        <w:gridCol w:w="2340"/>
        <w:gridCol w:w="2340"/>
        <w:gridCol w:w="2340"/>
        <w:gridCol w:w="2340"/>
      </w:tblGrid>
      <w:tr>
        <w:tc>
          <w:tcPr>
            <w:tcW w:type="dxa" w:w="2340"/>
            <w:shd w:val="clear" w:color="auto" w:fill="0a1628"/>
          </w:tcPr>
          <w:p>
            <w:pPr>
              <w:jc w:val="center"/>
            </w:pPr>
            <w:r>
              <w:rPr>
                <w:rFonts w:ascii="Georgia" w:hAnsi="Georgia"/>
                <w:b/>
                <w:color w:val="FFFFFF"/>
                <w:sz w:val="20"/>
              </w:rPr>
              <w:t>Structure</w:t>
            </w:r>
          </w:p>
        </w:tc>
        <w:tc>
          <w:tcPr>
            <w:tcW w:type="dxa" w:w="2340"/>
            <w:shd w:val="clear" w:color="auto" w:fill="0a1628"/>
          </w:tcPr>
          <w:p>
            <w:pPr>
              <w:jc w:val="center"/>
            </w:pPr>
            <w:r>
              <w:rPr>
                <w:rFonts w:ascii="Georgia" w:hAnsi="Georgia"/>
                <w:b/>
                <w:color w:val="FFFFFF"/>
                <w:sz w:val="20"/>
              </w:rPr>
              <w:t>Location</w:t>
            </w:r>
          </w:p>
        </w:tc>
        <w:tc>
          <w:tcPr>
            <w:tcW w:type="dxa" w:w="2340"/>
            <w:shd w:val="clear" w:color="auto" w:fill="0a1628"/>
          </w:tcPr>
          <w:p>
            <w:pPr>
              <w:jc w:val="center"/>
            </w:pPr>
            <w:r>
              <w:rPr>
                <w:rFonts w:ascii="Georgia" w:hAnsi="Georgia"/>
                <w:b/>
                <w:color w:val="FFFFFF"/>
                <w:sz w:val="20"/>
              </w:rPr>
              <w:t>Age</w:t>
            </w:r>
          </w:p>
        </w:tc>
        <w:tc>
          <w:tcPr>
            <w:tcW w:type="dxa" w:w="2340"/>
            <w:shd w:val="clear" w:color="auto" w:fill="0a1628"/>
          </w:tcPr>
          <w:p>
            <w:pPr>
              <w:jc w:val="center"/>
            </w:pPr>
            <w:r>
              <w:rPr>
                <w:rFonts w:ascii="Georgia" w:hAnsi="Georgia"/>
                <w:b/>
                <w:color w:val="FFFFFF"/>
                <w:sz w:val="20"/>
              </w:rPr>
              <w:t>Status</w:t>
            </w:r>
          </w:p>
        </w:tc>
      </w:tr>
      <w:tr>
        <w:tc>
          <w:tcPr>
            <w:tcW w:type="dxa" w:w="2340"/>
            <w:shd w:val="clear" w:color="auto" w:fill="f0f4f8"/>
          </w:tcPr>
          <w:p>
            <w:r>
              <w:rPr>
                <w:rFonts w:ascii="Georgia" w:hAnsi="Georgia"/>
                <w:sz w:val="20"/>
              </w:rPr>
              <w:t>Qanat tunnels</w:t>
            </w:r>
          </w:p>
        </w:tc>
        <w:tc>
          <w:tcPr>
            <w:tcW w:type="dxa" w:w="2340"/>
            <w:shd w:val="clear" w:color="auto" w:fill="f0f4f8"/>
          </w:tcPr>
          <w:p>
            <w:r>
              <w:rPr>
                <w:rFonts w:ascii="Georgia" w:hAnsi="Georgia"/>
                <w:sz w:val="20"/>
              </w:rPr>
              <w:t>Iran</w:t>
            </w:r>
          </w:p>
        </w:tc>
        <w:tc>
          <w:tcPr>
            <w:tcW w:type="dxa" w:w="2340"/>
            <w:shd w:val="clear" w:color="auto" w:fill="f0f4f8"/>
          </w:tcPr>
          <w:p>
            <w:r>
              <w:rPr>
                <w:rFonts w:ascii="Georgia" w:hAnsi="Georgia"/>
                <w:sz w:val="20"/>
              </w:rPr>
              <w:t>~3,000 years</w:t>
            </w:r>
          </w:p>
        </w:tc>
        <w:tc>
          <w:tcPr>
            <w:tcW w:type="dxa" w:w="2340"/>
            <w:shd w:val="clear" w:color="auto" w:fill="f0f4f8"/>
          </w:tcPr>
          <w:p>
            <w:r>
              <w:rPr>
                <w:rFonts w:ascii="Georgia" w:hAnsi="Georgia"/>
                <w:sz w:val="20"/>
              </w:rPr>
              <w:t>37,000 still operating; UNESCO World Heritage (2016)</w:t>
            </w:r>
          </w:p>
        </w:tc>
      </w:tr>
      <w:tr>
        <w:tc>
          <w:tcPr>
            <w:tcW w:type="dxa" w:w="2340"/>
          </w:tcPr>
          <w:p>
            <w:r>
              <w:rPr>
                <w:rFonts w:ascii="Georgia" w:hAnsi="Georgia"/>
                <w:sz w:val="20"/>
              </w:rPr>
              <w:t>Dujiangyan Irrigation System</w:t>
            </w:r>
          </w:p>
        </w:tc>
        <w:tc>
          <w:tcPr>
            <w:tcW w:type="dxa" w:w="2340"/>
          </w:tcPr>
          <w:p>
            <w:r>
              <w:rPr>
                <w:rFonts w:ascii="Georgia" w:hAnsi="Georgia"/>
                <w:sz w:val="20"/>
              </w:rPr>
              <w:t>Sichuan, China</w:t>
            </w:r>
          </w:p>
        </w:tc>
        <w:tc>
          <w:tcPr>
            <w:tcW w:type="dxa" w:w="2340"/>
          </w:tcPr>
          <w:p>
            <w:r>
              <w:rPr>
                <w:rFonts w:ascii="Georgia" w:hAnsi="Georgia"/>
                <w:sz w:val="20"/>
              </w:rPr>
              <w:t>2,280 years (256 BCE)</w:t>
            </w:r>
          </w:p>
        </w:tc>
        <w:tc>
          <w:tcPr>
            <w:tcW w:type="dxa" w:w="2340"/>
          </w:tcPr>
          <w:p>
            <w:r>
              <w:rPr>
                <w:rFonts w:ascii="Georgia" w:hAnsi="Georgia"/>
                <w:sz w:val="20"/>
              </w:rPr>
              <w:t>Still irrigates 5,300 km²; UNESCO</w:t>
            </w:r>
          </w:p>
        </w:tc>
      </w:tr>
      <w:tr>
        <w:tc>
          <w:tcPr>
            <w:tcW w:type="dxa" w:w="2340"/>
            <w:shd w:val="clear" w:color="auto" w:fill="f0f4f8"/>
          </w:tcPr>
          <w:p>
            <w:r>
              <w:rPr>
                <w:rFonts w:ascii="Georgia" w:hAnsi="Georgia"/>
                <w:sz w:val="20"/>
              </w:rPr>
              <w:t>Marsh Arab mudhifs</w:t>
            </w:r>
          </w:p>
        </w:tc>
        <w:tc>
          <w:tcPr>
            <w:tcW w:type="dxa" w:w="2340"/>
            <w:shd w:val="clear" w:color="auto" w:fill="f0f4f8"/>
          </w:tcPr>
          <w:p>
            <w:r>
              <w:rPr>
                <w:rFonts w:ascii="Georgia" w:hAnsi="Georgia"/>
                <w:sz w:val="20"/>
              </w:rPr>
              <w:t>Southern Iraq</w:t>
            </w:r>
          </w:p>
        </w:tc>
        <w:tc>
          <w:tcPr>
            <w:tcW w:type="dxa" w:w="2340"/>
            <w:shd w:val="clear" w:color="auto" w:fill="f0f4f8"/>
          </w:tcPr>
          <w:p>
            <w:r>
              <w:rPr>
                <w:rFonts w:ascii="Georgia" w:hAnsi="Georgia"/>
                <w:sz w:val="20"/>
              </w:rPr>
              <w:t>5,000+ years</w:t>
            </w:r>
          </w:p>
        </w:tc>
        <w:tc>
          <w:tcPr>
            <w:tcW w:type="dxa" w:w="2340"/>
            <w:shd w:val="clear" w:color="auto" w:fill="f0f4f8"/>
          </w:tcPr>
          <w:p>
            <w:r>
              <w:rPr>
                <w:rFonts w:ascii="Georgia" w:hAnsi="Georgia"/>
                <w:sz w:val="20"/>
              </w:rPr>
              <w:t>Design unchanged since Sumerian carvings (3,300 BCE)</w:t>
            </w:r>
          </w:p>
        </w:tc>
      </w:tr>
      <w:tr>
        <w:tc>
          <w:tcPr>
            <w:tcW w:type="dxa" w:w="2340"/>
          </w:tcPr>
          <w:p>
            <w:r>
              <w:rPr>
                <w:rFonts w:ascii="Georgia" w:hAnsi="Georgia"/>
                <w:sz w:val="20"/>
              </w:rPr>
              <w:t>Uru floating islands</w:t>
            </w:r>
          </w:p>
        </w:tc>
        <w:tc>
          <w:tcPr>
            <w:tcW w:type="dxa" w:w="2340"/>
          </w:tcPr>
          <w:p>
            <w:r>
              <w:rPr>
                <w:rFonts w:ascii="Georgia" w:hAnsi="Georgia"/>
                <w:sz w:val="20"/>
              </w:rPr>
              <w:t>Lake Titicaca, Peru/Bolivia</w:t>
            </w:r>
          </w:p>
        </w:tc>
        <w:tc>
          <w:tcPr>
            <w:tcW w:type="dxa" w:w="2340"/>
          </w:tcPr>
          <w:p>
            <w:r>
              <w:rPr>
                <w:rFonts w:ascii="Georgia" w:hAnsi="Georgia"/>
                <w:sz w:val="20"/>
              </w:rPr>
              <w:t>~3,000 years</w:t>
            </w:r>
          </w:p>
        </w:tc>
        <w:tc>
          <w:tcPr>
            <w:tcW w:type="dxa" w:w="2340"/>
          </w:tcPr>
          <w:p>
            <w:r>
              <w:rPr>
                <w:rFonts w:ascii="Georgia" w:hAnsi="Georgia"/>
                <w:sz w:val="20"/>
              </w:rPr>
              <w:t>120+ islands continuously maintained</w:t>
            </w:r>
          </w:p>
        </w:tc>
      </w:tr>
      <w:tr>
        <w:tc>
          <w:tcPr>
            <w:tcW w:type="dxa" w:w="2340"/>
            <w:shd w:val="clear" w:color="auto" w:fill="f0f4f8"/>
          </w:tcPr>
          <w:p>
            <w:r>
              <w:rPr>
                <w:rFonts w:ascii="Georgia" w:hAnsi="Georgia"/>
                <w:sz w:val="20"/>
              </w:rPr>
              <w:t>Pont du Gard</w:t>
            </w:r>
          </w:p>
        </w:tc>
        <w:tc>
          <w:tcPr>
            <w:tcW w:type="dxa" w:w="2340"/>
            <w:shd w:val="clear" w:color="auto" w:fill="f0f4f8"/>
          </w:tcPr>
          <w:p>
            <w:r>
              <w:rPr>
                <w:rFonts w:ascii="Georgia" w:hAnsi="Georgia"/>
                <w:sz w:val="20"/>
              </w:rPr>
              <w:t>France</w:t>
            </w:r>
          </w:p>
        </w:tc>
        <w:tc>
          <w:tcPr>
            <w:tcW w:type="dxa" w:w="2340"/>
            <w:shd w:val="clear" w:color="auto" w:fill="f0f4f8"/>
          </w:tcPr>
          <w:p>
            <w:r>
              <w:rPr>
                <w:rFonts w:ascii="Georgia" w:hAnsi="Georgia"/>
                <w:sz w:val="20"/>
              </w:rPr>
              <w:t>2,044 years (19 BCE)</w:t>
            </w:r>
          </w:p>
        </w:tc>
        <w:tc>
          <w:tcPr>
            <w:tcW w:type="dxa" w:w="2340"/>
            <w:shd w:val="clear" w:color="auto" w:fill="f0f4f8"/>
          </w:tcPr>
          <w:p>
            <w:r>
              <w:rPr>
                <w:rFonts w:ascii="Georgia" w:hAnsi="Georgia"/>
                <w:sz w:val="20"/>
              </w:rPr>
              <w:t>UNESCO; still standing at 50m height</w:t>
            </w:r>
          </w:p>
        </w:tc>
      </w:tr>
      <w:tr>
        <w:tc>
          <w:tcPr>
            <w:tcW w:type="dxa" w:w="2340"/>
          </w:tcPr>
          <w:p>
            <w:r>
              <w:rPr>
                <w:rFonts w:ascii="Georgia" w:hAnsi="Georgia"/>
                <w:sz w:val="20"/>
              </w:rPr>
              <w:t>Ganges ghats</w:t>
            </w:r>
          </w:p>
        </w:tc>
        <w:tc>
          <w:tcPr>
            <w:tcW w:type="dxa" w:w="2340"/>
          </w:tcPr>
          <w:p>
            <w:r>
              <w:rPr>
                <w:rFonts w:ascii="Georgia" w:hAnsi="Georgia"/>
                <w:sz w:val="20"/>
              </w:rPr>
              <w:t>Varanasi, India</w:t>
            </w:r>
          </w:p>
        </w:tc>
        <w:tc>
          <w:tcPr>
            <w:tcW w:type="dxa" w:w="2340"/>
          </w:tcPr>
          <w:p>
            <w:r>
              <w:rPr>
                <w:rFonts w:ascii="Georgia" w:hAnsi="Georgia"/>
                <w:sz w:val="20"/>
              </w:rPr>
              <w:t>3,000+ years</w:t>
            </w:r>
          </w:p>
        </w:tc>
        <w:tc>
          <w:tcPr>
            <w:tcW w:type="dxa" w:w="2340"/>
          </w:tcPr>
          <w:p>
            <w:r>
              <w:rPr>
                <w:rFonts w:ascii="Georgia" w:hAnsi="Georgia"/>
                <w:sz w:val="20"/>
              </w:rPr>
              <w:t>Still used daily by millions</w:t>
            </w:r>
          </w:p>
        </w:tc>
      </w:tr>
      <w:tr>
        <w:tc>
          <w:tcPr>
            <w:tcW w:type="dxa" w:w="2340"/>
            <w:shd w:val="clear" w:color="auto" w:fill="f0f4f8"/>
          </w:tcPr>
          <w:p>
            <w:r>
              <w:rPr>
                <w:rFonts w:ascii="Georgia" w:hAnsi="Georgia"/>
                <w:sz w:val="20"/>
              </w:rPr>
              <w:t>Grand Canal</w:t>
            </w:r>
          </w:p>
        </w:tc>
        <w:tc>
          <w:tcPr>
            <w:tcW w:type="dxa" w:w="2340"/>
            <w:shd w:val="clear" w:color="auto" w:fill="f0f4f8"/>
          </w:tcPr>
          <w:p>
            <w:r>
              <w:rPr>
                <w:rFonts w:ascii="Georgia" w:hAnsi="Georgia"/>
                <w:sz w:val="20"/>
              </w:rPr>
              <w:t>China</w:t>
            </w:r>
          </w:p>
        </w:tc>
        <w:tc>
          <w:tcPr>
            <w:tcW w:type="dxa" w:w="2340"/>
            <w:shd w:val="clear" w:color="auto" w:fill="f0f4f8"/>
          </w:tcPr>
          <w:p>
            <w:r>
              <w:rPr>
                <w:rFonts w:ascii="Georgia" w:hAnsi="Georgia"/>
                <w:sz w:val="20"/>
              </w:rPr>
              <w:t>2,500+ years</w:t>
            </w:r>
          </w:p>
        </w:tc>
        <w:tc>
          <w:tcPr>
            <w:tcW w:type="dxa" w:w="2340"/>
            <w:shd w:val="clear" w:color="auto" w:fill="f0f4f8"/>
          </w:tcPr>
          <w:p>
            <w:r>
              <w:rPr>
                <w:rFonts w:ascii="Georgia" w:hAnsi="Georgia"/>
                <w:sz w:val="20"/>
              </w:rPr>
              <w:t>UNESCO; still navigable, world's longest artificial waterway</w:t>
            </w:r>
          </w:p>
        </w:tc>
      </w:tr>
    </w:tbl>
    <w:p>
      <w:r>
        <w:br w:type="page"/>
      </w:r>
    </w:p>
    <w:p>
      <w:pPr>
        <w:pStyle w:val="Heading1"/>
      </w:pPr>
      <w:r>
        <w:rPr>
          <w:rFonts w:ascii="Georgia" w:hAnsi="Georgia"/>
          <w:color w:val="0A1628"/>
        </w:rPr>
        <w:t>14. The China Mirror: East and West on Water</w:t>
      </w:r>
    </w:p>
    <w:p>
      <w:pPr>
        <w:spacing w:after="160"/>
      </w:pPr>
      <w:r>
        <w:t>The contrast between Eastern and Western approaches to water infrastructure is one of the most illuminating examples of the China Mirror thesis. Rome built aqueducts — monumental, visible, stone-and-concrete structures that carried water across valleys on towering arches. China built the Grand Canal — a 1,776-kilometre waterway that connected two river basins and unified an empire through trade. Persia built qanats — invisible underground tunnels that delivered water across deserts without evaporation loss.</w:t>
      </w:r>
    </w:p>
    <w:p>
      <w:pPr>
        <w:spacing w:after="160"/>
      </w:pPr>
      <w:r>
        <w:t>Each approach reflects a different philosophy of infrastructure. Rome's aqueducts declared power through visibility — they were as much propaganda as plumbing. China's Grand Canal prioritised connectivity — linking north and south, grain surplus to grain deficit, capital to provinces. Persia's qanats embodied efficiency — maximum water delivery with minimum loss, invisible to invaders, maintained by local communities.</w:t>
      </w:r>
    </w:p>
    <w:p>
      <w:pPr>
        <w:spacing w:after="160"/>
      </w:pPr>
      <w:r>
        <w:t>The nomadic cultures between East and West — the Scythians, Mongols, and Turkic peoples — had their own relationship with water: they followed it. Their migration routes traced the rivers and oases of Central Asia, and their control of these water sources gave them power over the Silk Road trade routes. Water was not just infrastructure for settled civilisations; it was the strategic resource that determined the movement of empires.</w:t>
      </w:r>
    </w:p>
    <w:p>
      <w:r>
        <w:br w:type="page"/>
      </w:r>
    </w:p>
    <w:p>
      <w:pPr>
        <w:pStyle w:val="Heading1"/>
      </w:pPr>
      <w:r>
        <w:rPr>
          <w:rFonts w:ascii="Georgia" w:hAnsi="Georgia"/>
          <w:color w:val="0A1628"/>
        </w:rPr>
        <w:t>15. Closing Reflections</w:t>
      </w:r>
    </w:p>
    <w:p>
      <w:pPr>
        <w:spacing w:before="240" w:after="240"/>
        <w:ind w:left="850" w:right="850"/>
      </w:pPr>
      <w:r>
        <w:rPr>
          <w:i/>
          <w:color w:val="333333"/>
          <w:sz w:val="22"/>
        </w:rPr>
        <w:t>"Water is the driving force of all nature."</w:t>
      </w:r>
      <w:r>
        <w:rPr>
          <w:color w:val="666666"/>
          <w:sz w:val="20"/>
        </w:rPr>
        <w:br/>
        <w:t>— Leonardo da Vinci (Western)</w:t>
      </w:r>
    </w:p>
    <w:p>
      <w:pPr>
        <w:spacing w:before="240" w:after="240"/>
        <w:ind w:left="850" w:right="850"/>
      </w:pPr>
      <w:r>
        <w:rPr>
          <w:i/>
          <w:color w:val="333333"/>
          <w:sz w:val="22"/>
        </w:rPr>
        <w:t>"The highest good is like water. Water gives life to the ten thousand things and does not strive."</w:t>
      </w:r>
      <w:r>
        <w:rPr>
          <w:color w:val="666666"/>
          <w:sz w:val="20"/>
        </w:rPr>
        <w:br/>
        <w:t>— Lao Tzu, Tao Te Ching (Eastern)</w:t>
      </w:r>
    </w:p>
    <w:p>
      <w:pPr>
        <w:spacing w:before="240" w:after="240"/>
        <w:ind w:left="850" w:right="850"/>
      </w:pPr>
      <w:r>
        <w:rPr>
          <w:i/>
          <w:color w:val="333333"/>
          <w:sz w:val="22"/>
        </w:rPr>
        <w:t>"We forget that the water cycle and the life cycle are one."</w:t>
      </w:r>
      <w:r>
        <w:rPr>
          <w:color w:val="666666"/>
          <w:sz w:val="20"/>
        </w:rPr>
        <w:br/>
        <w:t>— Jacques Cousteau (Universal)</w:t>
      </w:r>
    </w:p>
    <w:p>
      <w:pPr>
        <w:spacing w:before="600"/>
        <w:jc w:val="center"/>
      </w:pPr>
      <w:r>
        <w:rPr>
          <w:i/>
          <w:color w:val="999999"/>
          <w:sz w:val="22"/>
        </w:rPr>
        <w:t>— End of Document —</w:t>
      </w:r>
    </w:p>
    <w:p>
      <w:pPr>
        <w:jc w:val="center"/>
      </w:pPr>
      <w:r>
        <w:rPr>
          <w:color w:val="B8860B"/>
          <w:sz w:val="20"/>
        </w:rPr>
        <w:t>iAAi — Principia Tectonica — Nigel T. Dearden</w:t>
        <w:br/>
        <w:t>Per Arya Ad Astra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60" w:lineRule="auto"/>
    </w:pPr>
    <w:rPr>
      <w:rFonts w:ascii="Georgia" w:hAnsi="Georgia"/>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