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186C" w14:textId="77777777" w:rsidR="00927066" w:rsidRPr="00927066" w:rsidRDefault="00927066" w:rsidP="00927066">
      <w:pPr>
        <w:jc w:val="center"/>
        <w:rPr>
          <w:b/>
          <w:bCs/>
        </w:rPr>
      </w:pPr>
      <w:r w:rsidRPr="00927066">
        <w:rPr>
          <w:b/>
          <w:bCs/>
        </w:rPr>
        <w:t>ПРАВИЛА ПОСЕЩЕНИЯ БАССЕЙНА</w:t>
      </w:r>
    </w:p>
    <w:p w14:paraId="580AAC9E" w14:textId="77777777" w:rsidR="00927066" w:rsidRPr="00927066" w:rsidRDefault="00927066" w:rsidP="00927066">
      <w:pPr>
        <w:jc w:val="center"/>
        <w:rPr>
          <w:b/>
          <w:bCs/>
        </w:rPr>
      </w:pPr>
      <w:r w:rsidRPr="00927066">
        <w:rPr>
          <w:b/>
          <w:bCs/>
        </w:rPr>
        <w:t>(для несовершеннолетних посетителей)</w:t>
      </w:r>
    </w:p>
    <w:p w14:paraId="2C8D0AE2" w14:textId="77777777" w:rsidR="00927066" w:rsidRPr="00927066" w:rsidRDefault="00927066" w:rsidP="00927066">
      <w:pPr>
        <w:jc w:val="right"/>
      </w:pPr>
      <w:r w:rsidRPr="00927066">
        <w:rPr>
          <w:b/>
          <w:bCs/>
        </w:rPr>
        <w:t>УТВЕРЖДЕНО</w:t>
      </w:r>
      <w:r w:rsidRPr="00927066">
        <w:br/>
        <w:t>Генеральным директором</w:t>
      </w:r>
      <w:r w:rsidRPr="00927066">
        <w:br/>
        <w:t>ООО «ТРЕТИЙ ВАРИАНТ 3»</w:t>
      </w:r>
      <w:r w:rsidRPr="00927066">
        <w:br/>
        <w:t>______________ Гладкова Л.А.</w:t>
      </w:r>
      <w:r w:rsidRPr="00927066">
        <w:br/>
        <w:t>«_</w:t>
      </w:r>
      <w:r w:rsidRPr="00927066">
        <w:rPr>
          <w:b/>
          <w:bCs/>
        </w:rPr>
        <w:t>» ___________ 20</w:t>
      </w:r>
      <w:r w:rsidRPr="00927066">
        <w:t> г.</w:t>
      </w:r>
    </w:p>
    <w:p w14:paraId="39E73FA4" w14:textId="77777777" w:rsidR="00927066" w:rsidRPr="00927066" w:rsidRDefault="00927066" w:rsidP="00927066">
      <w:r w:rsidRPr="00927066">
        <w:pict w14:anchorId="38CE2D89">
          <v:rect id="_x0000_i1079" style="width:0;height:.75pt" o:hralign="center" o:hrstd="t" o:hr="t" fillcolor="#a0a0a0" stroked="f"/>
        </w:pict>
      </w:r>
    </w:p>
    <w:p w14:paraId="7781519D" w14:textId="77777777" w:rsidR="00927066" w:rsidRPr="00927066" w:rsidRDefault="00927066" w:rsidP="00927066">
      <w:pPr>
        <w:rPr>
          <w:b/>
          <w:bCs/>
        </w:rPr>
      </w:pPr>
      <w:r w:rsidRPr="00927066">
        <w:rPr>
          <w:b/>
          <w:bCs/>
        </w:rPr>
        <w:t>1. ОБЩИЕ ПОЛОЖЕНИЯ</w:t>
      </w:r>
    </w:p>
    <w:p w14:paraId="3724E879" w14:textId="77777777" w:rsidR="00927066" w:rsidRPr="00927066" w:rsidRDefault="00927066" w:rsidP="00927066">
      <w:r w:rsidRPr="00927066">
        <w:t>1.1. Настоящие Правила являются неотъемлемым приложением к Договору оферты на оказание услуг по посещению бассейна и обязательны для исполнения всеми несовершеннолетними посетителями и их законными представителями (родителями, опекунами).</w:t>
      </w:r>
    </w:p>
    <w:p w14:paraId="1DF74E4A" w14:textId="77777777" w:rsidR="00927066" w:rsidRPr="00927066" w:rsidRDefault="00927066" w:rsidP="00927066">
      <w:r w:rsidRPr="00927066">
        <w:t>1.2. Правила размещены на информационном стенде в зоне ресепшн, на сайте Исполнителя (при наличии) и выдаются под роспись (в виде ссылки или распечатки) при заключении договора.</w:t>
      </w:r>
    </w:p>
    <w:p w14:paraId="338328AD" w14:textId="77777777" w:rsidR="00927066" w:rsidRPr="00927066" w:rsidRDefault="00927066" w:rsidP="00927066">
      <w:r w:rsidRPr="00927066">
        <w:t>1.3. Нарушение Правил является основанием для отказа в доступе в бассейн, удаления из воды или расторжения договора в одностороннем порядке.</w:t>
      </w:r>
    </w:p>
    <w:p w14:paraId="49BC4CBD" w14:textId="77777777" w:rsidR="00927066" w:rsidRPr="00927066" w:rsidRDefault="00927066" w:rsidP="00927066">
      <w:r w:rsidRPr="00927066">
        <w:pict w14:anchorId="58B5A2EE">
          <v:rect id="_x0000_i1080" style="width:0;height:.75pt" o:hralign="center" o:hrstd="t" o:hr="t" fillcolor="#a0a0a0" stroked="f"/>
        </w:pict>
      </w:r>
    </w:p>
    <w:p w14:paraId="57D8CAF8" w14:textId="77777777" w:rsidR="00927066" w:rsidRPr="00927066" w:rsidRDefault="00927066" w:rsidP="00927066">
      <w:pPr>
        <w:rPr>
          <w:b/>
          <w:bCs/>
        </w:rPr>
      </w:pPr>
      <w:r w:rsidRPr="00927066">
        <w:rPr>
          <w:b/>
          <w:bCs/>
        </w:rPr>
        <w:t>2. ТРЕБОВАНИЯ К ЗДОРОВЬЮ И МЕДИЦИНСКИЕ ДОКУМЕНТЫ</w:t>
      </w:r>
    </w:p>
    <w:p w14:paraId="32EF83E8" w14:textId="77777777" w:rsidR="00927066" w:rsidRPr="00927066" w:rsidRDefault="00927066" w:rsidP="00927066">
      <w:r w:rsidRPr="00927066">
        <w:t>2.1. Ребёнок допускается к посещению бассейна при отсутствии следующих противопоказаний:</w:t>
      </w:r>
    </w:p>
    <w:p w14:paraId="29A41FC4" w14:textId="77777777" w:rsidR="00927066" w:rsidRPr="00927066" w:rsidRDefault="00927066" w:rsidP="00927066">
      <w:pPr>
        <w:numPr>
          <w:ilvl w:val="0"/>
          <w:numId w:val="1"/>
        </w:numPr>
      </w:pPr>
      <w:r w:rsidRPr="00927066">
        <w:t>инфекционные и паразитарные заболевания (в т.ч. педикулёз, чесотка);</w:t>
      </w:r>
    </w:p>
    <w:p w14:paraId="18637CCB" w14:textId="77777777" w:rsidR="00927066" w:rsidRPr="00927066" w:rsidRDefault="00927066" w:rsidP="00927066">
      <w:pPr>
        <w:numPr>
          <w:ilvl w:val="0"/>
          <w:numId w:val="1"/>
        </w:numPr>
      </w:pPr>
      <w:r w:rsidRPr="00927066">
        <w:t>кожные заболевания (грибок, псориаз в стадии обострения, гнойничковые поражения);</w:t>
      </w:r>
    </w:p>
    <w:p w14:paraId="3BB74260" w14:textId="77777777" w:rsidR="00927066" w:rsidRPr="00927066" w:rsidRDefault="00927066" w:rsidP="00927066">
      <w:pPr>
        <w:numPr>
          <w:ilvl w:val="0"/>
          <w:numId w:val="1"/>
        </w:numPr>
      </w:pPr>
      <w:r w:rsidRPr="00927066">
        <w:t>острые респираторные заболевания (температура, кашель, насморк);</w:t>
      </w:r>
    </w:p>
    <w:p w14:paraId="007A336C" w14:textId="77777777" w:rsidR="00927066" w:rsidRPr="00927066" w:rsidRDefault="00927066" w:rsidP="00927066">
      <w:pPr>
        <w:numPr>
          <w:ilvl w:val="0"/>
          <w:numId w:val="1"/>
        </w:numPr>
      </w:pPr>
      <w:r w:rsidRPr="00927066">
        <w:t>конъюнктивит;</w:t>
      </w:r>
    </w:p>
    <w:p w14:paraId="6B1361D7" w14:textId="77777777" w:rsidR="00927066" w:rsidRPr="00927066" w:rsidRDefault="00927066" w:rsidP="00927066">
      <w:pPr>
        <w:numPr>
          <w:ilvl w:val="0"/>
          <w:numId w:val="1"/>
        </w:numPr>
      </w:pPr>
      <w:r w:rsidRPr="00927066">
        <w:t>эпилепсия без контроля (по согласованию с врачом);</w:t>
      </w:r>
    </w:p>
    <w:p w14:paraId="619D6A5E" w14:textId="77777777" w:rsidR="00927066" w:rsidRPr="00927066" w:rsidRDefault="00927066" w:rsidP="00927066">
      <w:pPr>
        <w:numPr>
          <w:ilvl w:val="0"/>
          <w:numId w:val="1"/>
        </w:numPr>
      </w:pPr>
      <w:r w:rsidRPr="00927066">
        <w:t>открытые раны, порезы, послеоперационные швы (до полного заживления).</w:t>
      </w:r>
    </w:p>
    <w:p w14:paraId="6F0687DD" w14:textId="77777777" w:rsidR="00927066" w:rsidRPr="00927066" w:rsidRDefault="00927066" w:rsidP="00927066">
      <w:r w:rsidRPr="00927066">
        <w:t>2.2. Родитель (законный представитель) обязан предоставить по требованию администратора медицинскую справку о допуске к посещению бассейна (форма 083/4-89 или справка от педиатра с заключением «Здоров, в бассейн допускается»). Справка действительна 3-6 месяцев в зависимости от возраста ребёнка и требований СанПиН.</w:t>
      </w:r>
    </w:p>
    <w:p w14:paraId="689722D1" w14:textId="77777777" w:rsidR="00927066" w:rsidRPr="00927066" w:rsidRDefault="00927066" w:rsidP="00927066">
      <w:r w:rsidRPr="00927066">
        <w:t>2.3. При выявлении признаков заболевания у ребёнка на входе администратор вправе отказать в посещении без возврата стоимости пропущенного занятия (однако родитель может предоставить справку о болезни позже для переноса).</w:t>
      </w:r>
    </w:p>
    <w:p w14:paraId="091F9DBF" w14:textId="77777777" w:rsidR="00927066" w:rsidRPr="00927066" w:rsidRDefault="00927066" w:rsidP="00927066">
      <w:r w:rsidRPr="00927066">
        <w:pict w14:anchorId="4B386D36">
          <v:rect id="_x0000_i1081" style="width:0;height:.75pt" o:hralign="center" o:hrstd="t" o:hr="t" fillcolor="#a0a0a0" stroked="f"/>
        </w:pict>
      </w:r>
    </w:p>
    <w:p w14:paraId="1CF3587E" w14:textId="77777777" w:rsidR="00927066" w:rsidRPr="00927066" w:rsidRDefault="00927066" w:rsidP="00927066">
      <w:pPr>
        <w:rPr>
          <w:b/>
          <w:bCs/>
        </w:rPr>
      </w:pPr>
      <w:r w:rsidRPr="00927066">
        <w:rPr>
          <w:b/>
          <w:bCs/>
        </w:rPr>
        <w:t>3. ТРЕБОВАНИЯ К ВНЕШНЕМУ ВИДУ И ЛИЧНОЙ ГИГИЕНЕ</w:t>
      </w:r>
    </w:p>
    <w:p w14:paraId="3E96A4C7" w14:textId="77777777" w:rsidR="00927066" w:rsidRPr="00927066" w:rsidRDefault="00927066" w:rsidP="00927066">
      <w:r w:rsidRPr="00927066">
        <w:t>3.1. </w:t>
      </w:r>
      <w:r w:rsidRPr="00927066">
        <w:rPr>
          <w:b/>
          <w:bCs/>
        </w:rPr>
        <w:t>ОБЯЗАТЕЛЬНО наличие:</w:t>
      </w:r>
    </w:p>
    <w:p w14:paraId="343C3951" w14:textId="77777777" w:rsidR="00927066" w:rsidRPr="00927066" w:rsidRDefault="00927066" w:rsidP="00927066">
      <w:pPr>
        <w:numPr>
          <w:ilvl w:val="0"/>
          <w:numId w:val="2"/>
        </w:numPr>
      </w:pPr>
      <w:r w:rsidRPr="00927066">
        <w:t>плавательной шапочки (латексной, силиконовой или тканевой);</w:t>
      </w:r>
    </w:p>
    <w:p w14:paraId="056F95CC" w14:textId="77777777" w:rsidR="00927066" w:rsidRPr="00927066" w:rsidRDefault="00927066" w:rsidP="00927066">
      <w:pPr>
        <w:numPr>
          <w:ilvl w:val="0"/>
          <w:numId w:val="2"/>
        </w:numPr>
      </w:pPr>
      <w:r w:rsidRPr="00927066">
        <w:t>сменной обуви (резиновые шлёпанцы или сланцы с нескользящей подошвой);</w:t>
      </w:r>
    </w:p>
    <w:p w14:paraId="24D25D85" w14:textId="77777777" w:rsidR="00927066" w:rsidRPr="00927066" w:rsidRDefault="00927066" w:rsidP="00927066">
      <w:pPr>
        <w:numPr>
          <w:ilvl w:val="0"/>
          <w:numId w:val="2"/>
        </w:numPr>
      </w:pPr>
      <w:r w:rsidRPr="00927066">
        <w:t>полотенца (не менее одного);</w:t>
      </w:r>
    </w:p>
    <w:p w14:paraId="355A89D0" w14:textId="77777777" w:rsidR="00927066" w:rsidRPr="00927066" w:rsidRDefault="00927066" w:rsidP="00927066">
      <w:pPr>
        <w:numPr>
          <w:ilvl w:val="0"/>
          <w:numId w:val="2"/>
        </w:numPr>
      </w:pPr>
      <w:r w:rsidRPr="00927066">
        <w:t>мыла, мочалки, геля для душа (индивидуально);</w:t>
      </w:r>
    </w:p>
    <w:p w14:paraId="6D65C9E0" w14:textId="77777777" w:rsidR="00927066" w:rsidRPr="00927066" w:rsidRDefault="00927066" w:rsidP="00927066">
      <w:pPr>
        <w:numPr>
          <w:ilvl w:val="0"/>
          <w:numId w:val="2"/>
        </w:numPr>
      </w:pPr>
      <w:r w:rsidRPr="00927066">
        <w:t>купальника (для девочек/женщин) или плавок (для мальчиков/мужчин).</w:t>
      </w:r>
    </w:p>
    <w:p w14:paraId="74FE83FE" w14:textId="77777777" w:rsidR="00927066" w:rsidRPr="00927066" w:rsidRDefault="00927066" w:rsidP="00927066">
      <w:r w:rsidRPr="00927066">
        <w:t>3.2. </w:t>
      </w:r>
      <w:r w:rsidRPr="00927066">
        <w:rPr>
          <w:b/>
          <w:bCs/>
        </w:rPr>
        <w:t>ЗАПРЕЩЕНО входить в воду:</w:t>
      </w:r>
    </w:p>
    <w:p w14:paraId="631A9D95" w14:textId="77777777" w:rsidR="00927066" w:rsidRPr="00927066" w:rsidRDefault="00927066" w:rsidP="00927066">
      <w:pPr>
        <w:numPr>
          <w:ilvl w:val="0"/>
          <w:numId w:val="3"/>
        </w:numPr>
      </w:pPr>
      <w:r w:rsidRPr="00927066">
        <w:lastRenderedPageBreak/>
        <w:t>без шапочки;</w:t>
      </w:r>
    </w:p>
    <w:p w14:paraId="0F1C5624" w14:textId="77777777" w:rsidR="00927066" w:rsidRPr="00927066" w:rsidRDefault="00927066" w:rsidP="00927066">
      <w:pPr>
        <w:numPr>
          <w:ilvl w:val="0"/>
          <w:numId w:val="3"/>
        </w:numPr>
      </w:pPr>
      <w:r w:rsidRPr="00927066">
        <w:t>в уличной обуви;</w:t>
      </w:r>
    </w:p>
    <w:p w14:paraId="4D2163F7" w14:textId="77777777" w:rsidR="00927066" w:rsidRPr="00927066" w:rsidRDefault="00927066" w:rsidP="00927066">
      <w:pPr>
        <w:numPr>
          <w:ilvl w:val="0"/>
          <w:numId w:val="3"/>
        </w:numPr>
      </w:pPr>
      <w:r w:rsidRPr="00927066">
        <w:t>в одежде (кроме купальной);</w:t>
      </w:r>
    </w:p>
    <w:p w14:paraId="1504E01D" w14:textId="77777777" w:rsidR="00927066" w:rsidRPr="00927066" w:rsidRDefault="00927066" w:rsidP="00927066">
      <w:pPr>
        <w:numPr>
          <w:ilvl w:val="0"/>
          <w:numId w:val="3"/>
        </w:numPr>
      </w:pPr>
      <w:r w:rsidRPr="00927066">
        <w:t>с ювелирными украшениями (серьги, цепочки, браслеты, кольца) — во избежание травм и потери.</w:t>
      </w:r>
    </w:p>
    <w:p w14:paraId="771662CB" w14:textId="77777777" w:rsidR="00927066" w:rsidRPr="00927066" w:rsidRDefault="00927066" w:rsidP="00927066">
      <w:r w:rsidRPr="00927066">
        <w:t>3.3. </w:t>
      </w:r>
      <w:r w:rsidRPr="00927066">
        <w:rPr>
          <w:b/>
          <w:bCs/>
        </w:rPr>
        <w:t>Перед входом в бассейн необходимо:</w:t>
      </w:r>
    </w:p>
    <w:p w14:paraId="30D8F0AC" w14:textId="77777777" w:rsidR="00927066" w:rsidRPr="00927066" w:rsidRDefault="00927066" w:rsidP="00927066">
      <w:pPr>
        <w:numPr>
          <w:ilvl w:val="0"/>
          <w:numId w:val="4"/>
        </w:numPr>
      </w:pPr>
      <w:r w:rsidRPr="00927066">
        <w:t>принять тёплый душ с мылом (не менее 30 секунд);</w:t>
      </w:r>
    </w:p>
    <w:p w14:paraId="0D95B1C2" w14:textId="77777777" w:rsidR="00927066" w:rsidRPr="00927066" w:rsidRDefault="00927066" w:rsidP="00927066">
      <w:pPr>
        <w:numPr>
          <w:ilvl w:val="0"/>
          <w:numId w:val="4"/>
        </w:numPr>
      </w:pPr>
      <w:r w:rsidRPr="00927066">
        <w:t>тщательно смыть косметику, кремы, масла с тела;</w:t>
      </w:r>
    </w:p>
    <w:p w14:paraId="42D10697" w14:textId="77777777" w:rsidR="00927066" w:rsidRPr="00927066" w:rsidRDefault="00927066" w:rsidP="00927066">
      <w:pPr>
        <w:numPr>
          <w:ilvl w:val="0"/>
          <w:numId w:val="4"/>
        </w:numPr>
      </w:pPr>
      <w:r w:rsidRPr="00927066">
        <w:t>посетить туалет (во избежание загрязнения воды).</w:t>
      </w:r>
    </w:p>
    <w:p w14:paraId="67F6A1A6" w14:textId="77777777" w:rsidR="00927066" w:rsidRPr="00927066" w:rsidRDefault="00927066" w:rsidP="00927066">
      <w:r w:rsidRPr="00927066">
        <w:t>3.4. На территории бассейна (включая душевые и раздевалки) запрещено бегать, кричать, бросать предметы, драться.</w:t>
      </w:r>
    </w:p>
    <w:p w14:paraId="7BA4527D" w14:textId="77777777" w:rsidR="00927066" w:rsidRPr="00927066" w:rsidRDefault="00927066" w:rsidP="00927066">
      <w:r w:rsidRPr="00927066">
        <w:pict w14:anchorId="4EC287E8">
          <v:rect id="_x0000_i1082" style="width:0;height:.75pt" o:hralign="center" o:hrstd="t" o:hr="t" fillcolor="#a0a0a0" stroked="f"/>
        </w:pict>
      </w:r>
    </w:p>
    <w:p w14:paraId="69FD88E8" w14:textId="77777777" w:rsidR="00927066" w:rsidRPr="00927066" w:rsidRDefault="00927066" w:rsidP="00927066">
      <w:pPr>
        <w:rPr>
          <w:b/>
          <w:bCs/>
        </w:rPr>
      </w:pPr>
      <w:r w:rsidRPr="00927066">
        <w:rPr>
          <w:b/>
          <w:bCs/>
        </w:rPr>
        <w:t>4. ПРАВИЛА ПОВЕДЕНИЯ НА ВОДЕ</w:t>
      </w:r>
    </w:p>
    <w:p w14:paraId="3E7A2418" w14:textId="77777777" w:rsidR="00927066" w:rsidRPr="00927066" w:rsidRDefault="00927066" w:rsidP="00927066">
      <w:pPr>
        <w:rPr>
          <w:b/>
          <w:bCs/>
        </w:rPr>
      </w:pPr>
      <w:r w:rsidRPr="00927066">
        <w:rPr>
          <w:b/>
          <w:bCs/>
        </w:rPr>
        <w:t>4.1. Общие требования безопасности</w:t>
      </w:r>
    </w:p>
    <w:p w14:paraId="6EC77133" w14:textId="77777777" w:rsidR="00927066" w:rsidRPr="00927066" w:rsidRDefault="00927066" w:rsidP="00927066">
      <w:r w:rsidRPr="00927066">
        <w:t>4.1.1. Входить в воду разрешается только по команде инструктора (спасателя) или после того, как предыдущая группа освободила дорожку.</w:t>
      </w:r>
    </w:p>
    <w:p w14:paraId="744EB27A" w14:textId="77777777" w:rsidR="00927066" w:rsidRPr="00927066" w:rsidRDefault="00927066" w:rsidP="00927066">
      <w:r w:rsidRPr="00927066">
        <w:t>4.1.2. Запрещено:</w:t>
      </w:r>
    </w:p>
    <w:p w14:paraId="0A21E364" w14:textId="77777777" w:rsidR="00927066" w:rsidRPr="00927066" w:rsidRDefault="00927066" w:rsidP="00927066">
      <w:pPr>
        <w:numPr>
          <w:ilvl w:val="0"/>
          <w:numId w:val="5"/>
        </w:numPr>
      </w:pPr>
      <w:r w:rsidRPr="00927066">
        <w:t>прыгать в воду с бортиков, тумбочек, вышек (если это не предусмотрено специальной тренировкой под контролем тренера);</w:t>
      </w:r>
    </w:p>
    <w:p w14:paraId="511D2A8D" w14:textId="77777777" w:rsidR="00927066" w:rsidRPr="00927066" w:rsidRDefault="00927066" w:rsidP="00927066">
      <w:pPr>
        <w:numPr>
          <w:ilvl w:val="0"/>
          <w:numId w:val="5"/>
        </w:numPr>
      </w:pPr>
      <w:r w:rsidRPr="00927066">
        <w:t>нырять в не предназначенных для этого местах (особенно на мелкой воде);</w:t>
      </w:r>
    </w:p>
    <w:p w14:paraId="66F6380A" w14:textId="77777777" w:rsidR="00927066" w:rsidRPr="00927066" w:rsidRDefault="00927066" w:rsidP="00927066">
      <w:pPr>
        <w:numPr>
          <w:ilvl w:val="0"/>
          <w:numId w:val="5"/>
        </w:numPr>
      </w:pPr>
      <w:r w:rsidRPr="00927066">
        <w:t>задерживать дыхание под водой без наблюдения инструктора (риск гипоксической потери сознания);</w:t>
      </w:r>
    </w:p>
    <w:p w14:paraId="0ED0C927" w14:textId="77777777" w:rsidR="00927066" w:rsidRPr="00927066" w:rsidRDefault="00927066" w:rsidP="00927066">
      <w:pPr>
        <w:numPr>
          <w:ilvl w:val="0"/>
          <w:numId w:val="5"/>
        </w:numPr>
      </w:pPr>
      <w:r w:rsidRPr="00927066">
        <w:t>топить друг друга, хватать за ноги, устраивать борьбу в воде;</w:t>
      </w:r>
    </w:p>
    <w:p w14:paraId="7AC197C2" w14:textId="77777777" w:rsidR="00927066" w:rsidRPr="00927066" w:rsidRDefault="00927066" w:rsidP="00927066">
      <w:pPr>
        <w:numPr>
          <w:ilvl w:val="0"/>
          <w:numId w:val="5"/>
        </w:numPr>
      </w:pPr>
      <w:r w:rsidRPr="00927066">
        <w:t>бегать по мокрому полу, скользить, толкаться;</w:t>
      </w:r>
    </w:p>
    <w:p w14:paraId="6FE7EF53" w14:textId="77777777" w:rsidR="00927066" w:rsidRPr="00927066" w:rsidRDefault="00927066" w:rsidP="00927066">
      <w:pPr>
        <w:numPr>
          <w:ilvl w:val="0"/>
          <w:numId w:val="5"/>
        </w:numPr>
      </w:pPr>
      <w:r w:rsidRPr="00927066">
        <w:t>использовать маски, трубки, ласты без разрешения администратора (только на специализированных занятиях);</w:t>
      </w:r>
    </w:p>
    <w:p w14:paraId="2FD53B1D" w14:textId="77777777" w:rsidR="00927066" w:rsidRPr="00927066" w:rsidRDefault="00927066" w:rsidP="00927066">
      <w:pPr>
        <w:numPr>
          <w:ilvl w:val="0"/>
          <w:numId w:val="5"/>
        </w:numPr>
      </w:pPr>
      <w:r w:rsidRPr="00927066">
        <w:t>заходить в зону глубокой воды, если ребёнок не умеет плавать или не достиг возраста/роста, разрешённого для этой зоны (зоны маркированы буйками или цветной разметкой).</w:t>
      </w:r>
    </w:p>
    <w:p w14:paraId="22499A09" w14:textId="77777777" w:rsidR="00927066" w:rsidRPr="00927066" w:rsidRDefault="00927066" w:rsidP="00927066">
      <w:r w:rsidRPr="00927066">
        <w:t>4.1.3. Передвигаться по бортику только шагом, держась за поручень (если есть).</w:t>
      </w:r>
    </w:p>
    <w:p w14:paraId="7CA6FE38" w14:textId="77777777" w:rsidR="00927066" w:rsidRPr="00927066" w:rsidRDefault="00927066" w:rsidP="00927066">
      <w:r w:rsidRPr="00927066">
        <w:t>4.1.4. При судороге, усталости, плохом самочувствии — немедленно поднять одну руку вверх, позвать спасателя и спокойно лечь на спину, стараясь держаться на воде.</w:t>
      </w:r>
    </w:p>
    <w:p w14:paraId="2D7397F7" w14:textId="77777777" w:rsidR="00927066" w:rsidRPr="00927066" w:rsidRDefault="00927066" w:rsidP="00927066">
      <w:pPr>
        <w:rPr>
          <w:b/>
          <w:bCs/>
        </w:rPr>
      </w:pPr>
      <w:r w:rsidRPr="00927066">
        <w:rPr>
          <w:b/>
          <w:bCs/>
        </w:rPr>
        <w:t>4.2. Зоны бассейна (заполняется по факту вашего бассейна)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4"/>
        <w:gridCol w:w="1582"/>
        <w:gridCol w:w="7744"/>
      </w:tblGrid>
      <w:tr w:rsidR="00927066" w:rsidRPr="00927066" w14:paraId="145C8BB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99AEAE" w14:textId="77777777" w:rsidR="00927066" w:rsidRPr="00927066" w:rsidRDefault="00927066" w:rsidP="00927066">
            <w:r w:rsidRPr="00927066">
              <w:t>Зона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CF1BC9" w14:textId="77777777" w:rsidR="00927066" w:rsidRPr="00927066" w:rsidRDefault="00927066" w:rsidP="00927066">
            <w:r w:rsidRPr="00927066">
              <w:t>Глубина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69A7F0" w14:textId="77777777" w:rsidR="00927066" w:rsidRPr="00927066" w:rsidRDefault="00927066" w:rsidP="00927066">
            <w:r w:rsidRPr="00927066">
              <w:t>Допуск</w:t>
            </w:r>
          </w:p>
        </w:tc>
      </w:tr>
      <w:tr w:rsidR="00927066" w:rsidRPr="00927066" w14:paraId="0B6C358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67AF30" w14:textId="77777777" w:rsidR="00927066" w:rsidRPr="00927066" w:rsidRDefault="00927066" w:rsidP="00927066">
            <w:r w:rsidRPr="00927066">
              <w:t>Мелкая (детская)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B88C85" w14:textId="77777777" w:rsidR="00927066" w:rsidRPr="00927066" w:rsidRDefault="00927066" w:rsidP="00927066">
            <w:r w:rsidRPr="00927066">
              <w:t>до 80 см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F39A1E" w14:textId="77777777" w:rsidR="00927066" w:rsidRPr="00927066" w:rsidRDefault="00927066" w:rsidP="00927066">
            <w:r w:rsidRPr="00927066">
              <w:t>для всех детей, даже не умеющих плавать (при наличии родителя рядом)</w:t>
            </w:r>
          </w:p>
        </w:tc>
      </w:tr>
      <w:tr w:rsidR="00927066" w:rsidRPr="00927066" w14:paraId="2021489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4E8AEE" w14:textId="77777777" w:rsidR="00927066" w:rsidRPr="00927066" w:rsidRDefault="00927066" w:rsidP="00927066">
            <w:r w:rsidRPr="00927066">
              <w:t>Средняя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34B536" w14:textId="77777777" w:rsidR="00927066" w:rsidRPr="00927066" w:rsidRDefault="00927066" w:rsidP="00927066">
            <w:r w:rsidRPr="00927066">
              <w:t>80–135 см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18AFE8" w14:textId="77777777" w:rsidR="00927066" w:rsidRPr="00927066" w:rsidRDefault="00927066" w:rsidP="00927066">
            <w:r w:rsidRPr="00927066">
              <w:t>для детей, умеющих плавать не менее 10 метров, с 7 лет</w:t>
            </w:r>
          </w:p>
        </w:tc>
      </w:tr>
      <w:tr w:rsidR="00927066" w:rsidRPr="00927066" w14:paraId="6C3834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E9FB75" w14:textId="77777777" w:rsidR="00927066" w:rsidRPr="00927066" w:rsidRDefault="00927066" w:rsidP="00927066">
            <w:r w:rsidRPr="00927066">
              <w:t>Глубокая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6078FE" w14:textId="77777777" w:rsidR="00927066" w:rsidRPr="00927066" w:rsidRDefault="00927066" w:rsidP="00927066">
            <w:r w:rsidRPr="00927066">
              <w:t>&gt;135 см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0E78AC" w14:textId="77777777" w:rsidR="00927066" w:rsidRPr="00927066" w:rsidRDefault="00927066" w:rsidP="00927066">
            <w:r w:rsidRPr="00927066">
              <w:t>только для детей, сдавших норматив (проплыть 25 м без остановки), с 10 лет</w:t>
            </w:r>
          </w:p>
        </w:tc>
      </w:tr>
    </w:tbl>
    <w:p w14:paraId="4343006C" w14:textId="77777777" w:rsidR="00927066" w:rsidRPr="00927066" w:rsidRDefault="00927066" w:rsidP="00927066">
      <w:r w:rsidRPr="00927066">
        <w:rPr>
          <w:i/>
          <w:iCs/>
        </w:rPr>
        <w:t>Примечание: в вашем бассейне эти параметры могут отличаться — укажите реальные глубины и возрастные ограничения.</w:t>
      </w:r>
    </w:p>
    <w:p w14:paraId="7C73F4B1" w14:textId="77777777" w:rsidR="00927066" w:rsidRPr="00927066" w:rsidRDefault="00927066" w:rsidP="00927066">
      <w:r w:rsidRPr="00927066">
        <w:lastRenderedPageBreak/>
        <w:pict w14:anchorId="17E4C093">
          <v:rect id="_x0000_i1083" style="width:0;height:.75pt" o:hralign="center" o:hrstd="t" o:hr="t" fillcolor="#a0a0a0" stroked="f"/>
        </w:pict>
      </w:r>
    </w:p>
    <w:p w14:paraId="077F12C1" w14:textId="77777777" w:rsidR="00927066" w:rsidRPr="00927066" w:rsidRDefault="00927066" w:rsidP="00927066">
      <w:pPr>
        <w:rPr>
          <w:b/>
          <w:bCs/>
        </w:rPr>
      </w:pPr>
      <w:r w:rsidRPr="00927066">
        <w:rPr>
          <w:b/>
          <w:bCs/>
        </w:rPr>
        <w:t>5. ПРАВИЛА ДЛЯ РОДИТЕЛЕЙ (ЗАКОННЫХ ПРЕДСТАВИТЕЛЕЙ)</w:t>
      </w:r>
    </w:p>
    <w:p w14:paraId="30FF31AF" w14:textId="77777777" w:rsidR="00927066" w:rsidRPr="00927066" w:rsidRDefault="00927066" w:rsidP="00927066">
      <w:r w:rsidRPr="00927066">
        <w:t>5.1. </w:t>
      </w:r>
      <w:r w:rsidRPr="00927066">
        <w:rPr>
          <w:b/>
          <w:bCs/>
        </w:rPr>
        <w:t>Родитель обязан находиться на территории бассейна (в зоне ожидания или на бортике) в течение всего времени нахождения ребёнка в воде, если ребёнку не исполнилось 14 лет.</w:t>
      </w:r>
    </w:p>
    <w:p w14:paraId="4921C98F" w14:textId="77777777" w:rsidR="00927066" w:rsidRPr="00927066" w:rsidRDefault="00927066" w:rsidP="00927066">
      <w:r w:rsidRPr="00927066">
        <w:rPr>
          <w:i/>
          <w:iCs/>
        </w:rPr>
        <w:t>Исключение:</w:t>
      </w:r>
      <w:r w:rsidRPr="00927066">
        <w:t> дети с 14 до 18 лет могут посещать бассейн без сопровождения при условии письменного заявления родителя (отдельная графа в анкете). При этом родитель несёт полную ответственность за безопасность ребёнка вне воды и за его поведение.</w:t>
      </w:r>
    </w:p>
    <w:p w14:paraId="303E5BA0" w14:textId="77777777" w:rsidR="00927066" w:rsidRPr="00927066" w:rsidRDefault="00927066" w:rsidP="00927066">
      <w:r w:rsidRPr="00927066">
        <w:t>5.2. Родитель не должен:</w:t>
      </w:r>
    </w:p>
    <w:p w14:paraId="634DD972" w14:textId="77777777" w:rsidR="00927066" w:rsidRPr="00927066" w:rsidRDefault="00927066" w:rsidP="00927066">
      <w:pPr>
        <w:numPr>
          <w:ilvl w:val="0"/>
          <w:numId w:val="6"/>
        </w:numPr>
      </w:pPr>
      <w:r w:rsidRPr="00927066">
        <w:t>оставлять малолетних детей (до 7 лет) без присмотра в раздевалке или душевой;</w:t>
      </w:r>
    </w:p>
    <w:p w14:paraId="3C9BDFD4" w14:textId="77777777" w:rsidR="00927066" w:rsidRPr="00927066" w:rsidRDefault="00927066" w:rsidP="00927066">
      <w:pPr>
        <w:numPr>
          <w:ilvl w:val="0"/>
          <w:numId w:val="6"/>
        </w:numPr>
      </w:pPr>
      <w:r w:rsidRPr="00927066">
        <w:t>отвлекать инструктора вопросами во время проведения занятий с группой (если это не экстренная ситуация);</w:t>
      </w:r>
    </w:p>
    <w:p w14:paraId="42E693B1" w14:textId="77777777" w:rsidR="00927066" w:rsidRPr="00927066" w:rsidRDefault="00927066" w:rsidP="00927066">
      <w:pPr>
        <w:numPr>
          <w:ilvl w:val="0"/>
          <w:numId w:val="6"/>
        </w:numPr>
      </w:pPr>
      <w:r w:rsidRPr="00927066">
        <w:t>заходить в мужскую или женскую раздевалку противоположного пола вместе с ребёнком старше 5 лет (для детей старше 5 лет предусмотрены семейные кабинки или помощь персонала).</w:t>
      </w:r>
    </w:p>
    <w:p w14:paraId="22BCD8AD" w14:textId="77777777" w:rsidR="00927066" w:rsidRPr="00927066" w:rsidRDefault="00927066" w:rsidP="00927066">
      <w:r w:rsidRPr="00927066">
        <w:t>5.3. Родитель </w:t>
      </w:r>
      <w:r w:rsidRPr="00927066">
        <w:rPr>
          <w:b/>
          <w:bCs/>
        </w:rPr>
        <w:t>обязан</w:t>
      </w:r>
      <w:r w:rsidRPr="00927066">
        <w:t>:</w:t>
      </w:r>
    </w:p>
    <w:p w14:paraId="41D1237D" w14:textId="77777777" w:rsidR="00927066" w:rsidRPr="00927066" w:rsidRDefault="00927066" w:rsidP="00927066">
      <w:pPr>
        <w:numPr>
          <w:ilvl w:val="0"/>
          <w:numId w:val="7"/>
        </w:numPr>
      </w:pPr>
      <w:r w:rsidRPr="00927066">
        <w:t>контролировать, чтобы ребёнок принял душ перед входом;</w:t>
      </w:r>
    </w:p>
    <w:p w14:paraId="0F4B468F" w14:textId="77777777" w:rsidR="00927066" w:rsidRPr="00927066" w:rsidRDefault="00927066" w:rsidP="00927066">
      <w:pPr>
        <w:numPr>
          <w:ilvl w:val="0"/>
          <w:numId w:val="7"/>
        </w:numPr>
      </w:pPr>
      <w:r w:rsidRPr="00927066">
        <w:t>убедиться, что ребёнок не голоден и не переел (последний приём пищи не менее чем за 40 минут до занятия);</w:t>
      </w:r>
    </w:p>
    <w:p w14:paraId="55DE8EC0" w14:textId="77777777" w:rsidR="00927066" w:rsidRPr="00927066" w:rsidRDefault="00927066" w:rsidP="00927066">
      <w:pPr>
        <w:numPr>
          <w:ilvl w:val="0"/>
          <w:numId w:val="7"/>
        </w:numPr>
      </w:pPr>
      <w:r w:rsidRPr="00927066">
        <w:t>сообщить администратору или спасателю о любых хронических заболеваниях ребёнка (эпилепсия, астма, порок сердца), которые могут проявиться в воде.</w:t>
      </w:r>
    </w:p>
    <w:p w14:paraId="56173B6F" w14:textId="77777777" w:rsidR="00927066" w:rsidRPr="00927066" w:rsidRDefault="00927066" w:rsidP="00927066">
      <w:r w:rsidRPr="00927066">
        <w:pict w14:anchorId="3DBC9374">
          <v:rect id="_x0000_i1084" style="width:0;height:.75pt" o:hralign="center" o:hrstd="t" o:hr="t" fillcolor="#a0a0a0" stroked="f"/>
        </w:pict>
      </w:r>
    </w:p>
    <w:p w14:paraId="544FE970" w14:textId="77777777" w:rsidR="00927066" w:rsidRPr="00927066" w:rsidRDefault="00927066" w:rsidP="00927066">
      <w:pPr>
        <w:rPr>
          <w:b/>
          <w:bCs/>
        </w:rPr>
      </w:pPr>
      <w:r w:rsidRPr="00927066">
        <w:rPr>
          <w:b/>
          <w:bCs/>
        </w:rPr>
        <w:t>6. ДЕЙСТВИЯ В ЧРЕЗВЫЧАЙНЫХ СИТУАЦИЯХ</w:t>
      </w:r>
    </w:p>
    <w:p w14:paraId="18BB5EE8" w14:textId="77777777" w:rsidR="00927066" w:rsidRPr="00927066" w:rsidRDefault="00927066" w:rsidP="00927066">
      <w:r w:rsidRPr="00927066">
        <w:t>6.1. При пожаре, задымлении или сигнале тревоги:</w:t>
      </w:r>
    </w:p>
    <w:p w14:paraId="6734AF5D" w14:textId="77777777" w:rsidR="00927066" w:rsidRPr="00927066" w:rsidRDefault="00927066" w:rsidP="00927066">
      <w:pPr>
        <w:numPr>
          <w:ilvl w:val="0"/>
          <w:numId w:val="8"/>
        </w:numPr>
      </w:pPr>
      <w:r w:rsidRPr="00927066">
        <w:t>немедленно выйти из воды;</w:t>
      </w:r>
    </w:p>
    <w:p w14:paraId="6B386EC1" w14:textId="77777777" w:rsidR="00927066" w:rsidRPr="00927066" w:rsidRDefault="00927066" w:rsidP="00927066">
      <w:pPr>
        <w:numPr>
          <w:ilvl w:val="0"/>
          <w:numId w:val="8"/>
        </w:numPr>
      </w:pPr>
      <w:r w:rsidRPr="00927066">
        <w:t>покинуть помещение согласно плану эвакуации (схемы на стенах);</w:t>
      </w:r>
    </w:p>
    <w:p w14:paraId="6EFDD87F" w14:textId="77777777" w:rsidR="00927066" w:rsidRPr="00927066" w:rsidRDefault="00927066" w:rsidP="00927066">
      <w:pPr>
        <w:numPr>
          <w:ilvl w:val="0"/>
          <w:numId w:val="8"/>
        </w:numPr>
      </w:pPr>
      <w:r w:rsidRPr="00927066">
        <w:t>не создавать панику, следовать указаниям персонала.</w:t>
      </w:r>
    </w:p>
    <w:p w14:paraId="1B67800B" w14:textId="77777777" w:rsidR="00927066" w:rsidRPr="00927066" w:rsidRDefault="00927066" w:rsidP="00927066">
      <w:r w:rsidRPr="00927066">
        <w:t>6.2. При травме, внезапном ухудшении самочувствия ребёнка:</w:t>
      </w:r>
    </w:p>
    <w:p w14:paraId="6CA7DBDE" w14:textId="77777777" w:rsidR="00927066" w:rsidRPr="00927066" w:rsidRDefault="00927066" w:rsidP="00927066">
      <w:pPr>
        <w:numPr>
          <w:ilvl w:val="0"/>
          <w:numId w:val="9"/>
        </w:numPr>
      </w:pPr>
      <w:r w:rsidRPr="00927066">
        <w:t>родитель (или ребёнок) должен немедленно сообщить спасателю/администратору;</w:t>
      </w:r>
    </w:p>
    <w:p w14:paraId="7EAAC47D" w14:textId="77777777" w:rsidR="00927066" w:rsidRPr="00927066" w:rsidRDefault="00927066" w:rsidP="00927066">
      <w:pPr>
        <w:numPr>
          <w:ilvl w:val="0"/>
          <w:numId w:val="9"/>
        </w:numPr>
      </w:pPr>
      <w:r w:rsidRPr="00927066">
        <w:t>оказывается первая помощь, при необходимости вызывается скорая (за счёт родителя, если травма не связана с халатностью персонала).</w:t>
      </w:r>
    </w:p>
    <w:p w14:paraId="7840DE87" w14:textId="77777777" w:rsidR="00927066" w:rsidRPr="00927066" w:rsidRDefault="00927066" w:rsidP="00927066">
      <w:r w:rsidRPr="00927066">
        <w:t>6.3. При обнаружении посторонних предметов, стекла, неисправности оборудования — немедленно сообщить персоналу, не пытаться убрать самостоятельно.</w:t>
      </w:r>
    </w:p>
    <w:p w14:paraId="6BA5C944" w14:textId="77777777" w:rsidR="00927066" w:rsidRPr="00927066" w:rsidRDefault="00927066" w:rsidP="00927066">
      <w:r w:rsidRPr="00927066">
        <w:pict w14:anchorId="0671B0FF">
          <v:rect id="_x0000_i1085" style="width:0;height:.75pt" o:hralign="center" o:hrstd="t" o:hr="t" fillcolor="#a0a0a0" stroked="f"/>
        </w:pict>
      </w:r>
    </w:p>
    <w:p w14:paraId="52272904" w14:textId="77777777" w:rsidR="00927066" w:rsidRPr="00927066" w:rsidRDefault="00927066" w:rsidP="00927066">
      <w:pPr>
        <w:rPr>
          <w:b/>
          <w:bCs/>
        </w:rPr>
      </w:pPr>
      <w:r w:rsidRPr="00927066">
        <w:rPr>
          <w:b/>
          <w:bCs/>
        </w:rPr>
        <w:t>7. ЗАПРЕЩАЕТСЯ (общий список)</w:t>
      </w:r>
    </w:p>
    <w:p w14:paraId="435D6D46" w14:textId="77777777" w:rsidR="00927066" w:rsidRPr="00927066" w:rsidRDefault="00927066" w:rsidP="00927066">
      <w:pPr>
        <w:numPr>
          <w:ilvl w:val="0"/>
          <w:numId w:val="10"/>
        </w:numPr>
      </w:pPr>
      <w:r w:rsidRPr="00927066">
        <w:t>Проносить еду, напитки, жевательную резинку в зону бассейна (разрешается только вода в пластиковой бутылке на бортике).</w:t>
      </w:r>
    </w:p>
    <w:p w14:paraId="7235E2B4" w14:textId="77777777" w:rsidR="00927066" w:rsidRPr="00927066" w:rsidRDefault="00927066" w:rsidP="00927066">
      <w:pPr>
        <w:numPr>
          <w:ilvl w:val="0"/>
          <w:numId w:val="10"/>
        </w:numPr>
      </w:pPr>
      <w:r w:rsidRPr="00927066">
        <w:t>Курить на территории (включая раздевалки и санузлы).</w:t>
      </w:r>
    </w:p>
    <w:p w14:paraId="18471026" w14:textId="77777777" w:rsidR="00927066" w:rsidRPr="00927066" w:rsidRDefault="00927066" w:rsidP="00927066">
      <w:pPr>
        <w:numPr>
          <w:ilvl w:val="0"/>
          <w:numId w:val="10"/>
        </w:numPr>
      </w:pPr>
      <w:r w:rsidRPr="00927066">
        <w:t>Приходить в бассейн в состоянии алкогольного, наркотического или токсического опьянения (это касается и родителей, и подростков от 14 лет).</w:t>
      </w:r>
    </w:p>
    <w:p w14:paraId="794345E9" w14:textId="77777777" w:rsidR="00927066" w:rsidRPr="00927066" w:rsidRDefault="00927066" w:rsidP="00927066">
      <w:pPr>
        <w:numPr>
          <w:ilvl w:val="0"/>
          <w:numId w:val="10"/>
        </w:numPr>
      </w:pPr>
      <w:r w:rsidRPr="00927066">
        <w:t>Использовать мобильные телефоны и фото/видеокамеры в раздевалках и душевых (для защиты частной жизни других посетителей). В зоне бассейна съёмка разрешена только своего ребёнка с согласия администрации.</w:t>
      </w:r>
    </w:p>
    <w:p w14:paraId="24DE001F" w14:textId="77777777" w:rsidR="00927066" w:rsidRPr="00927066" w:rsidRDefault="00927066" w:rsidP="00927066">
      <w:pPr>
        <w:numPr>
          <w:ilvl w:val="0"/>
          <w:numId w:val="10"/>
        </w:numPr>
      </w:pPr>
      <w:r w:rsidRPr="00927066">
        <w:lastRenderedPageBreak/>
        <w:t>Оставлять личные вещи в проходах, на лавках — только в шкафчиках или на вешалках.</w:t>
      </w:r>
    </w:p>
    <w:p w14:paraId="73B75E21" w14:textId="77777777" w:rsidR="00927066" w:rsidRPr="00927066" w:rsidRDefault="00927066" w:rsidP="00927066">
      <w:r w:rsidRPr="00927066">
        <w:pict w14:anchorId="529FD0AC">
          <v:rect id="_x0000_i1086" style="width:0;height:.75pt" o:hralign="center" o:hrstd="t" o:hr="t" fillcolor="#a0a0a0" stroked="f"/>
        </w:pict>
      </w:r>
    </w:p>
    <w:p w14:paraId="5CA31305" w14:textId="77777777" w:rsidR="00927066" w:rsidRPr="00927066" w:rsidRDefault="00927066" w:rsidP="00927066">
      <w:pPr>
        <w:rPr>
          <w:b/>
          <w:bCs/>
        </w:rPr>
      </w:pPr>
      <w:r w:rsidRPr="00927066">
        <w:rPr>
          <w:b/>
          <w:bCs/>
        </w:rPr>
        <w:t>8. ОТВЕТСТВЕННОСТЬ</w:t>
      </w:r>
    </w:p>
    <w:p w14:paraId="771D8A8B" w14:textId="77777777" w:rsidR="00927066" w:rsidRPr="00927066" w:rsidRDefault="00927066" w:rsidP="00927066">
      <w:r w:rsidRPr="00927066">
        <w:t>8.1. Посетитель (а в случае несовершеннолетнего — его родитель) несёт материальную ответственность за умышленную порчу имущества бассейна (сломанный шкафчик, разбитое стекло, повреждённая отделка).</w:t>
      </w:r>
    </w:p>
    <w:p w14:paraId="4358EDA2" w14:textId="77777777" w:rsidR="00927066" w:rsidRPr="00927066" w:rsidRDefault="00927066" w:rsidP="00927066">
      <w:r w:rsidRPr="00927066">
        <w:t>8.2. Исполнитель не отвечает за утерю денег, телефонов, украшений, оставленных без присмотра в раздевалке.</w:t>
      </w:r>
    </w:p>
    <w:p w14:paraId="45A1327F" w14:textId="77777777" w:rsidR="00927066" w:rsidRPr="00927066" w:rsidRDefault="00927066" w:rsidP="00927066">
      <w:r w:rsidRPr="00927066">
        <w:t>8.3. Грубое нарушение Правил (драка, намеренное топление, нецензурная брань в адрес персонала) влечёт немедленное удаление из бассейна без возврата стоимости абонемента и внесение в «чёрный список» с правом последующего отказа в заключении договора.</w:t>
      </w:r>
    </w:p>
    <w:p w14:paraId="541B1963" w14:textId="77777777" w:rsidR="00927066" w:rsidRPr="00927066" w:rsidRDefault="00927066" w:rsidP="00927066">
      <w:r w:rsidRPr="00927066">
        <w:pict w14:anchorId="58152C80">
          <v:rect id="_x0000_i1087" style="width:0;height:.75pt" o:hralign="center" o:hrstd="t" o:hr="t" fillcolor="#a0a0a0" stroked="f"/>
        </w:pict>
      </w:r>
    </w:p>
    <w:p w14:paraId="2EA9D058" w14:textId="77777777" w:rsidR="00927066" w:rsidRPr="00927066" w:rsidRDefault="00927066" w:rsidP="00927066">
      <w:pPr>
        <w:rPr>
          <w:b/>
          <w:bCs/>
        </w:rPr>
      </w:pPr>
      <w:r w:rsidRPr="00927066">
        <w:rPr>
          <w:b/>
          <w:bCs/>
        </w:rPr>
        <w:t>9. ЗАКЛЮЧИТЕЛЬНЫЕ ПОЛОЖЕНИЯ</w:t>
      </w:r>
    </w:p>
    <w:p w14:paraId="43AA9097" w14:textId="77777777" w:rsidR="00927066" w:rsidRPr="00927066" w:rsidRDefault="00927066" w:rsidP="00927066">
      <w:r w:rsidRPr="00927066">
        <w:t>9.1. Администрация бассейна вправе вносить изменения в Правила с уведомлением посетителей за 3 дня путём размещения на стенде.</w:t>
      </w:r>
    </w:p>
    <w:p w14:paraId="0179DBC8" w14:textId="77777777" w:rsidR="00927066" w:rsidRPr="00927066" w:rsidRDefault="00927066" w:rsidP="00927066">
      <w:r w:rsidRPr="00927066">
        <w:t>9.2. Акцептом оферты (оплатой) родитель автоматически подтверждает, что ознакомлен с настоящими Правилами и обязуется обеспечить их соблюдение ребёнком.</w:t>
      </w:r>
    </w:p>
    <w:p w14:paraId="3AF142DA" w14:textId="77777777" w:rsidR="00927066" w:rsidRPr="00927066" w:rsidRDefault="00927066" w:rsidP="00927066">
      <w:r w:rsidRPr="00927066">
        <w:t>9.3. По всем вопросам, не урегулированным Правилами, следует обращаться к администратору или по электронной почте variantsport@yandex.ru.</w:t>
      </w:r>
    </w:p>
    <w:p w14:paraId="4222191F" w14:textId="77777777" w:rsidR="00927066" w:rsidRDefault="00927066" w:rsidP="00927066">
      <w:pPr>
        <w:rPr>
          <w:b/>
          <w:bCs/>
        </w:rPr>
      </w:pPr>
    </w:p>
    <w:p w14:paraId="473EB51D" w14:textId="77777777" w:rsidR="00927066" w:rsidRDefault="00927066" w:rsidP="00927066">
      <w:pPr>
        <w:rPr>
          <w:b/>
          <w:bCs/>
        </w:rPr>
      </w:pPr>
    </w:p>
    <w:p w14:paraId="549E6BB4" w14:textId="312A850B" w:rsidR="00927066" w:rsidRPr="00927066" w:rsidRDefault="00927066" w:rsidP="00927066">
      <w:r w:rsidRPr="00927066">
        <w:rPr>
          <w:b/>
          <w:bCs/>
        </w:rPr>
        <w:t>Дата введения в действие:</w:t>
      </w:r>
      <w:r w:rsidRPr="00927066">
        <w:t> «_</w:t>
      </w:r>
      <w:r w:rsidRPr="00927066">
        <w:rPr>
          <w:b/>
          <w:bCs/>
        </w:rPr>
        <w:t>» ________ 20</w:t>
      </w:r>
      <w:r w:rsidRPr="00927066">
        <w:t> г.</w:t>
      </w:r>
    </w:p>
    <w:p w14:paraId="2E3DFD1A" w14:textId="77777777" w:rsidR="00DE56B2" w:rsidRDefault="00DE56B2"/>
    <w:sectPr w:rsidR="00DE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6B4"/>
    <w:multiLevelType w:val="multilevel"/>
    <w:tmpl w:val="392E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F4824"/>
    <w:multiLevelType w:val="multilevel"/>
    <w:tmpl w:val="BE9E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63DEE"/>
    <w:multiLevelType w:val="multilevel"/>
    <w:tmpl w:val="02AC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E4AF8"/>
    <w:multiLevelType w:val="multilevel"/>
    <w:tmpl w:val="9A48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3263D"/>
    <w:multiLevelType w:val="multilevel"/>
    <w:tmpl w:val="7B88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80D15"/>
    <w:multiLevelType w:val="multilevel"/>
    <w:tmpl w:val="4100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032359"/>
    <w:multiLevelType w:val="multilevel"/>
    <w:tmpl w:val="8A56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991637"/>
    <w:multiLevelType w:val="multilevel"/>
    <w:tmpl w:val="DA76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D64AF1"/>
    <w:multiLevelType w:val="multilevel"/>
    <w:tmpl w:val="7D50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2B5EA1"/>
    <w:multiLevelType w:val="multilevel"/>
    <w:tmpl w:val="0ADE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466959">
    <w:abstractNumId w:val="4"/>
  </w:num>
  <w:num w:numId="2" w16cid:durableId="970943544">
    <w:abstractNumId w:val="9"/>
  </w:num>
  <w:num w:numId="3" w16cid:durableId="1324116702">
    <w:abstractNumId w:val="6"/>
  </w:num>
  <w:num w:numId="4" w16cid:durableId="715201527">
    <w:abstractNumId w:val="0"/>
  </w:num>
  <w:num w:numId="5" w16cid:durableId="80104814">
    <w:abstractNumId w:val="2"/>
  </w:num>
  <w:num w:numId="6" w16cid:durableId="681934720">
    <w:abstractNumId w:val="8"/>
  </w:num>
  <w:num w:numId="7" w16cid:durableId="1006517110">
    <w:abstractNumId w:val="3"/>
  </w:num>
  <w:num w:numId="8" w16cid:durableId="124931090">
    <w:abstractNumId w:val="7"/>
  </w:num>
  <w:num w:numId="9" w16cid:durableId="667904148">
    <w:abstractNumId w:val="1"/>
  </w:num>
  <w:num w:numId="10" w16cid:durableId="1437866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04"/>
    <w:rsid w:val="00131A93"/>
    <w:rsid w:val="00233F04"/>
    <w:rsid w:val="00397E3E"/>
    <w:rsid w:val="003F6BC2"/>
    <w:rsid w:val="008E4777"/>
    <w:rsid w:val="00927066"/>
    <w:rsid w:val="00A61E72"/>
    <w:rsid w:val="00AA49AA"/>
    <w:rsid w:val="00B704F1"/>
    <w:rsid w:val="00C77709"/>
    <w:rsid w:val="00D42F04"/>
    <w:rsid w:val="00DE56B2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F289"/>
  <w15:chartTrackingRefBased/>
  <w15:docId w15:val="{03ADE70B-D79C-4BF4-A2E5-E30D5B9E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F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F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F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F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F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F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F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Мой"/>
    <w:uiPriority w:val="2"/>
    <w:semiHidden/>
    <w:unhideWhenUsed/>
    <w:qFormat/>
    <w:rsid w:val="003F6BC2"/>
    <w:pPr>
      <w:widowControl w:val="0"/>
      <w:spacing w:after="0" w:line="240" w:lineRule="auto"/>
    </w:pPr>
    <w:rPr>
      <w:kern w:val="0"/>
      <w:sz w:val="16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33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F0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F0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F0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F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F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F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F04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23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3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33F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33F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F0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233F0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33F0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33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33F0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33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1151</Words>
  <Characters>6562</Characters>
  <Application>Microsoft Office Word</Application>
  <DocSecurity>0</DocSecurity>
  <Lines>54</Lines>
  <Paragraphs>15</Paragraphs>
  <ScaleCrop>false</ScaleCrop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Василий Михайлович</dc:creator>
  <cp:keywords/>
  <dc:description/>
  <cp:lastModifiedBy>Сергеев Василий Михайлович</cp:lastModifiedBy>
  <cp:revision>2</cp:revision>
  <dcterms:created xsi:type="dcterms:W3CDTF">2026-04-15T13:11:00Z</dcterms:created>
  <dcterms:modified xsi:type="dcterms:W3CDTF">2026-04-15T13:18:00Z</dcterms:modified>
</cp:coreProperties>
</file>